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22E5" w14:textId="77777777" w:rsidR="00AF31BD" w:rsidRDefault="00AF31BD">
      <w:pPr>
        <w:pStyle w:val="Standard"/>
        <w:spacing w:after="2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23C30A17" w14:textId="0536B8C7" w:rsidR="000C3B15" w:rsidRPr="000A1015" w:rsidRDefault="00955813">
      <w:pPr>
        <w:pStyle w:val="Standard"/>
        <w:spacing w:after="2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SZCZEGÓŁOWE ZASADY PROCESU DYPLOMOWANIA NA KIERUNKACH STUDIÓW </w:t>
      </w:r>
      <w:r w:rsidR="00351458" w:rsidRPr="0072118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PROWADZONYCH</w:t>
      </w:r>
      <w:r w:rsidR="0035145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98644B"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NA </w:t>
      </w:r>
      <w:r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WYDZIA</w:t>
      </w:r>
      <w:r w:rsidR="0098644B"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LE</w:t>
      </w:r>
      <w:r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HUMANISTYCZNY</w:t>
      </w:r>
      <w:r w:rsidR="0098644B"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M</w:t>
      </w:r>
      <w:r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UNIWERSYTETU ZIELONOGÓRSKIEGO</w:t>
      </w:r>
    </w:p>
    <w:p w14:paraId="0C66C76C" w14:textId="77777777" w:rsidR="000C3B15" w:rsidRPr="000A1015" w:rsidRDefault="00955813">
      <w:pPr>
        <w:pStyle w:val="Standard"/>
        <w:spacing w:before="280" w:after="2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I. Postanowienia </w:t>
      </w:r>
      <w:r w:rsidR="003658F9"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ogólne</w:t>
      </w:r>
    </w:p>
    <w:p w14:paraId="5DFD38C3" w14:textId="77777777" w:rsidR="000C3B15" w:rsidRPr="000A1015" w:rsidRDefault="00955813">
      <w:pPr>
        <w:pStyle w:val="Standard"/>
        <w:spacing w:before="280" w:after="2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§ 1. Zasady </w:t>
      </w:r>
      <w:r w:rsidR="003658F9" w:rsidRPr="000A10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ogólne</w:t>
      </w:r>
    </w:p>
    <w:p w14:paraId="56776DB6" w14:textId="0888D7C0" w:rsidR="000C3B15" w:rsidRPr="000A1015" w:rsidRDefault="00955813">
      <w:pPr>
        <w:pStyle w:val="NormalnyWeb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Ogólne zasady przygotowania i składania pracy dyplomowej </w:t>
      </w:r>
      <w:r w:rsidR="00393BA1" w:rsidRPr="000A1015">
        <w:rPr>
          <w:color w:val="000000" w:themeColor="text1"/>
        </w:rPr>
        <w:t>określone</w:t>
      </w:r>
      <w:r w:rsidRPr="000A1015">
        <w:rPr>
          <w:color w:val="000000" w:themeColor="text1"/>
        </w:rPr>
        <w:t xml:space="preserve"> </w:t>
      </w:r>
      <w:r w:rsidR="00393BA1" w:rsidRPr="000A1015">
        <w:rPr>
          <w:color w:val="000000" w:themeColor="text1"/>
        </w:rPr>
        <w:t>zostały</w:t>
      </w:r>
      <w:r w:rsidRPr="000A1015">
        <w:rPr>
          <w:color w:val="000000" w:themeColor="text1"/>
        </w:rPr>
        <w:t xml:space="preserve"> w </w:t>
      </w:r>
      <w:r w:rsidR="005854B4" w:rsidRPr="000A1015">
        <w:rPr>
          <w:color w:val="000000" w:themeColor="text1"/>
        </w:rPr>
        <w:t>Regulaminie S</w:t>
      </w:r>
      <w:r w:rsidRPr="000A1015">
        <w:rPr>
          <w:color w:val="000000" w:themeColor="text1"/>
        </w:rPr>
        <w:t xml:space="preserve">tudiów Uniwersytetu Zielonogórskiego, przyjętym uchwałą nr 389 Senatu Uniwersytetu Zielonogórskiego z dnia 17 kwietnia 2019 r. w sprawie uchwalenia Regulaminu studiów na Uniwersytecie Zielonogórskim [wraz z późniejszymi zmianami (uchwała nr </w:t>
      </w:r>
      <w:r w:rsidR="00A539DC">
        <w:rPr>
          <w:color w:val="000000" w:themeColor="text1"/>
        </w:rPr>
        <w:t>478</w:t>
      </w:r>
      <w:r w:rsidRPr="000A1015">
        <w:rPr>
          <w:color w:val="000000" w:themeColor="text1"/>
        </w:rPr>
        <w:t xml:space="preserve"> Senatu Uniwersytetu Zielonogórskiego z dnia </w:t>
      </w:r>
      <w:r w:rsidRPr="00721185">
        <w:rPr>
          <w:color w:val="000000" w:themeColor="text1"/>
        </w:rPr>
        <w:t>2</w:t>
      </w:r>
      <w:r w:rsidR="00A539DC" w:rsidRPr="00721185">
        <w:rPr>
          <w:color w:val="000000" w:themeColor="text1"/>
        </w:rPr>
        <w:t>7</w:t>
      </w:r>
      <w:r w:rsidRPr="00721185">
        <w:rPr>
          <w:color w:val="000000" w:themeColor="text1"/>
        </w:rPr>
        <w:t xml:space="preserve"> kwietnia 202</w:t>
      </w:r>
      <w:r w:rsidR="00A539DC" w:rsidRPr="00721185">
        <w:rPr>
          <w:color w:val="000000" w:themeColor="text1"/>
        </w:rPr>
        <w:t>2</w:t>
      </w:r>
      <w:r w:rsidRPr="00721185">
        <w:rPr>
          <w:color w:val="000000" w:themeColor="text1"/>
        </w:rPr>
        <w:t xml:space="preserve"> </w:t>
      </w:r>
      <w:r w:rsidRPr="000A1015">
        <w:rPr>
          <w:color w:val="000000" w:themeColor="text1"/>
        </w:rPr>
        <w:t>r. w sprawie zmian Regulaminu studiów na Uniwersytecie Zielonogórskim)]</w:t>
      </w:r>
      <w:r w:rsidR="004571D7">
        <w:rPr>
          <w:color w:val="000000" w:themeColor="text1"/>
        </w:rPr>
        <w:t>.</w:t>
      </w:r>
    </w:p>
    <w:p w14:paraId="3EB8D19C" w14:textId="1950BC48" w:rsidR="000C3B15" w:rsidRPr="000A1015" w:rsidRDefault="00955813">
      <w:pPr>
        <w:pStyle w:val="NormalnyWeb"/>
        <w:numPr>
          <w:ilvl w:val="0"/>
          <w:numId w:val="48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Celem procesu dyplomowania jest potwierdzenie </w:t>
      </w:r>
      <w:r w:rsidR="00E80A35">
        <w:rPr>
          <w:color w:val="000000" w:themeColor="text1"/>
        </w:rPr>
        <w:t>realizacji</w:t>
      </w:r>
      <w:r w:rsidRPr="000A1015">
        <w:rPr>
          <w:color w:val="000000" w:themeColor="text1"/>
        </w:rPr>
        <w:t xml:space="preserve"> </w:t>
      </w:r>
      <w:r w:rsidR="00FC7B0A" w:rsidRPr="000A1015">
        <w:rPr>
          <w:color w:val="000000" w:themeColor="text1"/>
        </w:rPr>
        <w:t>efektów</w:t>
      </w:r>
      <w:r w:rsidRPr="000A1015">
        <w:rPr>
          <w:color w:val="000000" w:themeColor="text1"/>
        </w:rPr>
        <w:t xml:space="preserve"> uczenia </w:t>
      </w:r>
      <w:r w:rsidR="003658F9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na kierunkach </w:t>
      </w:r>
      <w:r w:rsidR="003658F9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</w:t>
      </w:r>
      <w:r w:rsidR="00351458" w:rsidRPr="00721185">
        <w:rPr>
          <w:color w:val="000000" w:themeColor="text1"/>
        </w:rPr>
        <w:t>prowadzonych</w:t>
      </w:r>
      <w:r w:rsidR="00351458">
        <w:rPr>
          <w:color w:val="000000" w:themeColor="text1"/>
        </w:rPr>
        <w:t xml:space="preserve"> </w:t>
      </w:r>
      <w:r w:rsidR="005854B4" w:rsidRPr="000A1015">
        <w:rPr>
          <w:color w:val="000000" w:themeColor="text1"/>
        </w:rPr>
        <w:t>na</w:t>
      </w:r>
      <w:r w:rsidRPr="000A1015">
        <w:rPr>
          <w:color w:val="000000" w:themeColor="text1"/>
        </w:rPr>
        <w:t xml:space="preserve"> </w:t>
      </w:r>
      <w:r w:rsidR="005854B4" w:rsidRPr="000A1015">
        <w:rPr>
          <w:color w:val="000000" w:themeColor="text1"/>
        </w:rPr>
        <w:t>Wydziale</w:t>
      </w:r>
      <w:r w:rsidRPr="000A1015">
        <w:rPr>
          <w:color w:val="000000" w:themeColor="text1"/>
        </w:rPr>
        <w:t xml:space="preserve"> Humanistyczny</w:t>
      </w:r>
      <w:r w:rsidR="005854B4" w:rsidRPr="000A1015">
        <w:rPr>
          <w:color w:val="000000" w:themeColor="text1"/>
        </w:rPr>
        <w:t>m,</w:t>
      </w:r>
      <w:r w:rsidRPr="000A1015">
        <w:rPr>
          <w:color w:val="000000" w:themeColor="text1"/>
        </w:rPr>
        <w:t xml:space="preserve"> </w:t>
      </w:r>
      <w:r w:rsidR="005854B4" w:rsidRPr="000A1015">
        <w:rPr>
          <w:color w:val="000000" w:themeColor="text1"/>
        </w:rPr>
        <w:t>z jednoczesnym uwzględnieniem poziomu kształcenia</w:t>
      </w:r>
      <w:r w:rsidRPr="000A1015">
        <w:rPr>
          <w:color w:val="000000" w:themeColor="text1"/>
        </w:rPr>
        <w:t>.</w:t>
      </w:r>
    </w:p>
    <w:p w14:paraId="534E1620" w14:textId="77777777" w:rsidR="000C3B15" w:rsidRPr="000A1015" w:rsidRDefault="00955813">
      <w:pPr>
        <w:pStyle w:val="NormalnyWeb"/>
        <w:numPr>
          <w:ilvl w:val="0"/>
          <w:numId w:val="20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Przez pracę dyplomową rozumie </w:t>
      </w:r>
      <w:r w:rsidR="003658F9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</w:t>
      </w:r>
      <w:r w:rsidR="003658F9" w:rsidRPr="000A1015">
        <w:rPr>
          <w:color w:val="000000" w:themeColor="text1"/>
        </w:rPr>
        <w:t>określoną</w:t>
      </w:r>
      <w:r w:rsidRPr="000A1015">
        <w:rPr>
          <w:color w:val="000000" w:themeColor="text1"/>
        </w:rPr>
        <w:t xml:space="preserve">̨ w programie </w:t>
      </w:r>
      <w:r w:rsidR="003658F9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pracę magisterską lub licencjacką wykonywaną przez studenta.</w:t>
      </w:r>
    </w:p>
    <w:p w14:paraId="75B3BC43" w14:textId="68664B10" w:rsidR="000C3B15" w:rsidRPr="000A1015" w:rsidRDefault="00955813">
      <w:pPr>
        <w:pStyle w:val="NormalnyWeb"/>
        <w:numPr>
          <w:ilvl w:val="0"/>
          <w:numId w:val="20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Prace dyplomowe przygotowywane na Wydziale Humanistycznym U</w:t>
      </w:r>
      <w:r w:rsidR="0098644B" w:rsidRPr="000A1015">
        <w:rPr>
          <w:color w:val="000000" w:themeColor="text1"/>
        </w:rPr>
        <w:t xml:space="preserve">niwersytetu </w:t>
      </w:r>
      <w:r w:rsidRPr="000A1015">
        <w:rPr>
          <w:color w:val="000000" w:themeColor="text1"/>
        </w:rPr>
        <w:t>Z</w:t>
      </w:r>
      <w:r w:rsidR="0098644B" w:rsidRPr="000A1015">
        <w:rPr>
          <w:color w:val="000000" w:themeColor="text1"/>
        </w:rPr>
        <w:t>ielonogórskiego</w:t>
      </w:r>
      <w:r w:rsidRPr="000A1015">
        <w:rPr>
          <w:color w:val="000000" w:themeColor="text1"/>
        </w:rPr>
        <w:t xml:space="preserve"> powinny </w:t>
      </w:r>
      <w:r w:rsidR="003658F9" w:rsidRPr="000A1015">
        <w:rPr>
          <w:color w:val="000000" w:themeColor="text1"/>
        </w:rPr>
        <w:t>charakteryzować</w:t>
      </w:r>
      <w:r w:rsidRPr="000A1015">
        <w:rPr>
          <w:color w:val="000000" w:themeColor="text1"/>
        </w:rPr>
        <w:t xml:space="preserve">́ </w:t>
      </w:r>
      <w:r w:rsidR="003658F9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wysoką </w:t>
      </w:r>
      <w:r w:rsidR="003658F9" w:rsidRPr="000A1015">
        <w:rPr>
          <w:color w:val="000000" w:themeColor="text1"/>
        </w:rPr>
        <w:t>jakością</w:t>
      </w:r>
      <w:r w:rsidRPr="000A1015">
        <w:rPr>
          <w:color w:val="000000" w:themeColor="text1"/>
        </w:rPr>
        <w:t xml:space="preserve">̨ merytoryczną oraz </w:t>
      </w:r>
      <w:r w:rsidR="003658F9" w:rsidRPr="000A1015">
        <w:rPr>
          <w:color w:val="000000" w:themeColor="text1"/>
        </w:rPr>
        <w:t>spełniać</w:t>
      </w:r>
      <w:r w:rsidRPr="000A1015">
        <w:rPr>
          <w:color w:val="000000" w:themeColor="text1"/>
        </w:rPr>
        <w:t xml:space="preserve">́ wymogi formalne </w:t>
      </w:r>
      <w:r w:rsidR="003658F9" w:rsidRPr="000A1015">
        <w:rPr>
          <w:color w:val="000000" w:themeColor="text1"/>
        </w:rPr>
        <w:t>opracowań</w:t>
      </w:r>
      <w:r w:rsidRPr="000A1015">
        <w:rPr>
          <w:color w:val="000000" w:themeColor="text1"/>
        </w:rPr>
        <w:t>́ naukowych.</w:t>
      </w:r>
    </w:p>
    <w:p w14:paraId="0B4A5319" w14:textId="3ABD822F" w:rsidR="000C3B15" w:rsidRPr="000A1015" w:rsidRDefault="00955813">
      <w:pPr>
        <w:pStyle w:val="NormalnyWeb"/>
        <w:numPr>
          <w:ilvl w:val="0"/>
          <w:numId w:val="20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Praca dyplomowa jest samodzielnym opracowaniem </w:t>
      </w:r>
      <w:r w:rsidR="003658F9" w:rsidRPr="000A1015">
        <w:rPr>
          <w:color w:val="000000" w:themeColor="text1"/>
        </w:rPr>
        <w:t>określonego</w:t>
      </w:r>
      <w:r w:rsidRPr="000A1015">
        <w:rPr>
          <w:color w:val="000000" w:themeColor="text1"/>
        </w:rPr>
        <w:t xml:space="preserve"> zagadnienia naukowego, </w:t>
      </w:r>
      <w:r w:rsidR="003658F9" w:rsidRPr="000A1015">
        <w:rPr>
          <w:color w:val="000000" w:themeColor="text1"/>
        </w:rPr>
        <w:t>prezentującym</w:t>
      </w:r>
      <w:r w:rsidRPr="000A1015">
        <w:rPr>
          <w:color w:val="000000" w:themeColor="text1"/>
        </w:rPr>
        <w:t xml:space="preserve"> </w:t>
      </w:r>
      <w:r w:rsidR="003658F9" w:rsidRPr="000A1015">
        <w:rPr>
          <w:color w:val="000000" w:themeColor="text1"/>
        </w:rPr>
        <w:t>ogólną</w:t>
      </w:r>
      <w:r w:rsidRPr="000A1015">
        <w:rPr>
          <w:color w:val="000000" w:themeColor="text1"/>
        </w:rPr>
        <w:t xml:space="preserve">̨ wiedzę i </w:t>
      </w:r>
      <w:r w:rsidR="003658F9" w:rsidRPr="000A1015">
        <w:rPr>
          <w:color w:val="000000" w:themeColor="text1"/>
        </w:rPr>
        <w:t>umiejętności</w:t>
      </w:r>
      <w:r w:rsidRPr="000A1015">
        <w:rPr>
          <w:color w:val="000000" w:themeColor="text1"/>
        </w:rPr>
        <w:t xml:space="preserve"> studenta </w:t>
      </w:r>
      <w:r w:rsidR="003658F9" w:rsidRPr="000A1015">
        <w:rPr>
          <w:color w:val="000000" w:themeColor="text1"/>
        </w:rPr>
        <w:t>związane</w:t>
      </w:r>
      <w:r w:rsidRPr="000A1015">
        <w:rPr>
          <w:color w:val="000000" w:themeColor="text1"/>
        </w:rPr>
        <w:t xml:space="preserve"> ze studiami na danym kierunku, poziomie i profilu</w:t>
      </w:r>
      <w:r w:rsidR="005854B4" w:rsidRPr="000A1015">
        <w:rPr>
          <w:color w:val="000000" w:themeColor="text1"/>
        </w:rPr>
        <w:t xml:space="preserve"> studiów</w:t>
      </w:r>
      <w:r w:rsidRPr="000A1015">
        <w:rPr>
          <w:color w:val="000000" w:themeColor="text1"/>
        </w:rPr>
        <w:t xml:space="preserve"> oraz </w:t>
      </w:r>
      <w:r w:rsidR="003658F9" w:rsidRPr="000A1015">
        <w:rPr>
          <w:color w:val="000000" w:themeColor="text1"/>
        </w:rPr>
        <w:t>umiejętności</w:t>
      </w:r>
      <w:r w:rsidRPr="000A1015">
        <w:rPr>
          <w:color w:val="000000" w:themeColor="text1"/>
        </w:rPr>
        <w:t xml:space="preserve"> samodzielnego analizowania i wnioskowania. Przez pracę dyplomową rozumie </w:t>
      </w:r>
      <w:r w:rsidR="003658F9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>̨</w:t>
      </w:r>
      <w:r w:rsidR="005854B4" w:rsidRPr="000A1015">
        <w:rPr>
          <w:color w:val="000000" w:themeColor="text1"/>
        </w:rPr>
        <w:t xml:space="preserve"> </w:t>
      </w:r>
      <w:r w:rsidR="003658F9" w:rsidRPr="000A1015">
        <w:rPr>
          <w:color w:val="000000" w:themeColor="text1"/>
        </w:rPr>
        <w:t>określoną</w:t>
      </w:r>
      <w:r w:rsidRPr="000A1015">
        <w:rPr>
          <w:color w:val="000000" w:themeColor="text1"/>
        </w:rPr>
        <w:t xml:space="preserve">̨ w programie </w:t>
      </w:r>
      <w:r w:rsidR="003658F9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pracę magisterską lub licencjacką wykonywaną przez studenta (§47 R</w:t>
      </w:r>
      <w:r w:rsidR="0098644B" w:rsidRPr="000A1015">
        <w:rPr>
          <w:color w:val="000000" w:themeColor="text1"/>
        </w:rPr>
        <w:t xml:space="preserve">egulaminu </w:t>
      </w:r>
      <w:r w:rsidRPr="000A1015">
        <w:rPr>
          <w:color w:val="000000" w:themeColor="text1"/>
        </w:rPr>
        <w:t>S</w:t>
      </w:r>
      <w:r w:rsidR="0098644B" w:rsidRPr="000A1015">
        <w:rPr>
          <w:color w:val="000000" w:themeColor="text1"/>
        </w:rPr>
        <w:t>tudiów Uniwersytetu Zielonogórskiego</w:t>
      </w:r>
      <w:r w:rsidRPr="000A1015">
        <w:rPr>
          <w:color w:val="000000" w:themeColor="text1"/>
        </w:rPr>
        <w:t>).</w:t>
      </w:r>
    </w:p>
    <w:p w14:paraId="3D62AA31" w14:textId="77777777" w:rsidR="000C3B15" w:rsidRPr="000A1015" w:rsidRDefault="00955813">
      <w:pPr>
        <w:pStyle w:val="NormalnyWeb"/>
        <w:jc w:val="both"/>
        <w:rPr>
          <w:b/>
          <w:bCs/>
          <w:color w:val="000000" w:themeColor="text1"/>
        </w:rPr>
      </w:pPr>
      <w:r w:rsidRPr="000A1015">
        <w:rPr>
          <w:b/>
          <w:bCs/>
          <w:color w:val="000000" w:themeColor="text1"/>
        </w:rPr>
        <w:t>II. Szczegółowe zasady przygotowania i oceny pracy dyplomowej</w:t>
      </w:r>
    </w:p>
    <w:p w14:paraId="0D27F7EA" w14:textId="133820F1" w:rsidR="000C3B15" w:rsidRPr="000A1015" w:rsidRDefault="00955813">
      <w:pPr>
        <w:pStyle w:val="NormalnyWeb"/>
        <w:jc w:val="both"/>
        <w:rPr>
          <w:b/>
          <w:bCs/>
          <w:color w:val="000000" w:themeColor="text1"/>
        </w:rPr>
      </w:pPr>
      <w:r w:rsidRPr="000A1015">
        <w:rPr>
          <w:b/>
          <w:bCs/>
          <w:color w:val="000000" w:themeColor="text1"/>
        </w:rPr>
        <w:t xml:space="preserve">§2. </w:t>
      </w:r>
      <w:r w:rsidR="005854B4" w:rsidRPr="000A1015">
        <w:rPr>
          <w:b/>
          <w:bCs/>
          <w:color w:val="000000" w:themeColor="text1"/>
        </w:rPr>
        <w:t>Organizacja i wybór seminariów dyplomowych</w:t>
      </w:r>
    </w:p>
    <w:p w14:paraId="515E84E1" w14:textId="6B5470A6" w:rsidR="007E24FD" w:rsidRPr="000A1015" w:rsidRDefault="00955813">
      <w:pPr>
        <w:pStyle w:val="NormalnyWeb"/>
        <w:numPr>
          <w:ilvl w:val="0"/>
          <w:numId w:val="49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Prace dyplomowe realizowane są w ramach seminariów dyplomowych, zgodnych z profilem </w:t>
      </w:r>
      <w:r w:rsidR="007E24FD" w:rsidRPr="000A1015">
        <w:rPr>
          <w:color w:val="000000" w:themeColor="text1"/>
        </w:rPr>
        <w:t>i kierunkiem studiów oraz poziomem kształcenia.</w:t>
      </w:r>
    </w:p>
    <w:p w14:paraId="321C8069" w14:textId="3B090BC5" w:rsidR="007E24FD" w:rsidRPr="000A1015" w:rsidRDefault="007E24FD">
      <w:pPr>
        <w:pStyle w:val="NormalnyWeb"/>
        <w:numPr>
          <w:ilvl w:val="0"/>
          <w:numId w:val="49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N</w:t>
      </w:r>
      <w:r w:rsidR="00955813" w:rsidRPr="000A1015">
        <w:rPr>
          <w:color w:val="000000" w:themeColor="text1"/>
        </w:rPr>
        <w:t>a Wydziale Humanistycznym (</w:t>
      </w:r>
      <w:r w:rsidR="0098644B" w:rsidRPr="000A1015">
        <w:rPr>
          <w:color w:val="000000" w:themeColor="text1"/>
        </w:rPr>
        <w:t xml:space="preserve">profil </w:t>
      </w:r>
      <w:proofErr w:type="spellStart"/>
      <w:r w:rsidR="00955813" w:rsidRPr="000A1015">
        <w:rPr>
          <w:color w:val="000000" w:themeColor="text1"/>
        </w:rPr>
        <w:t>ogólnoakademicki</w:t>
      </w:r>
      <w:proofErr w:type="spellEnd"/>
      <w:r w:rsidR="00955813" w:rsidRPr="000A1015">
        <w:rPr>
          <w:color w:val="000000" w:themeColor="text1"/>
        </w:rPr>
        <w:t>)</w:t>
      </w:r>
      <w:r w:rsidR="0098644B" w:rsidRPr="000A1015">
        <w:rPr>
          <w:color w:val="000000" w:themeColor="text1"/>
        </w:rPr>
        <w:t xml:space="preserve"> </w:t>
      </w:r>
      <w:r w:rsidRPr="000A1015">
        <w:rPr>
          <w:color w:val="000000" w:themeColor="text1"/>
        </w:rPr>
        <w:t>realizowane są:</w:t>
      </w:r>
    </w:p>
    <w:p w14:paraId="0A76F95D" w14:textId="77777777" w:rsidR="007E24FD" w:rsidRPr="000A1015" w:rsidRDefault="00955813" w:rsidP="007E24FD">
      <w:pPr>
        <w:pStyle w:val="NormalnyWeb"/>
        <w:numPr>
          <w:ilvl w:val="0"/>
          <w:numId w:val="57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seminaria licencjackie – studia pierwszego stopnia: coaching i doradztwo filozoficzne, dziennikarstwo i komunikacja społeczna, historia, filozofia, filologia angielska, filologia francuska z drugim językiem romańskim, filologia germańska, filologia polska, filologia rosyjska, kulturoznawstwo, literatura popu</w:t>
      </w:r>
      <w:r w:rsidR="007E24FD" w:rsidRPr="000A1015">
        <w:rPr>
          <w:color w:val="000000" w:themeColor="text1"/>
        </w:rPr>
        <w:t>larna i kreacje światów gier;</w:t>
      </w:r>
    </w:p>
    <w:p w14:paraId="114927A0" w14:textId="77777777" w:rsidR="000C3B15" w:rsidRPr="000A1015" w:rsidRDefault="00955813" w:rsidP="007E24FD">
      <w:pPr>
        <w:pStyle w:val="NormalnyWeb"/>
        <w:numPr>
          <w:ilvl w:val="0"/>
          <w:numId w:val="57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lastRenderedPageBreak/>
        <w:t>seminaria magisterskie – studia drugiego stopnia: dziennikarstwo i komunikacja społeczna, historia, filozofia, filologia angielska, filologia germańska, filologia polska, filologia rosyjska).</w:t>
      </w:r>
    </w:p>
    <w:p w14:paraId="3E81D980" w14:textId="679F7201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Wybór seminarium dyplomowego odbywa się drogą elektroniczną poprzez system Dziekanat z oferty przedstawionej przez </w:t>
      </w:r>
      <w:r w:rsidR="00AC50FD" w:rsidRPr="005451F1">
        <w:rPr>
          <w:color w:val="000000" w:themeColor="text1"/>
        </w:rPr>
        <w:t>i</w:t>
      </w:r>
      <w:r w:rsidRPr="005451F1">
        <w:rPr>
          <w:color w:val="000000" w:themeColor="text1"/>
        </w:rPr>
        <w:t>ns</w:t>
      </w:r>
      <w:r w:rsidR="007E24FD" w:rsidRPr="005451F1">
        <w:rPr>
          <w:color w:val="000000" w:themeColor="text1"/>
        </w:rPr>
        <w:t>tytut</w:t>
      </w:r>
      <w:r w:rsidR="00AC50FD">
        <w:rPr>
          <w:color w:val="000000" w:themeColor="text1"/>
        </w:rPr>
        <w:t>,</w:t>
      </w:r>
      <w:r w:rsidR="007E24FD" w:rsidRPr="000A1015">
        <w:rPr>
          <w:color w:val="000000" w:themeColor="text1"/>
        </w:rPr>
        <w:t xml:space="preserve"> reprezentujący dyscyplinę (</w:t>
      </w:r>
      <w:r w:rsidRPr="000A1015">
        <w:rPr>
          <w:color w:val="000000" w:themeColor="text1"/>
        </w:rPr>
        <w:t>dyscypliny</w:t>
      </w:r>
      <w:r w:rsidR="007E24FD" w:rsidRPr="000A1015">
        <w:rPr>
          <w:color w:val="000000" w:themeColor="text1"/>
        </w:rPr>
        <w:t>) naukową</w:t>
      </w:r>
      <w:r w:rsidR="0098644B" w:rsidRPr="000A1015">
        <w:rPr>
          <w:color w:val="000000" w:themeColor="text1"/>
        </w:rPr>
        <w:t xml:space="preserve"> (naukowe)</w:t>
      </w:r>
      <w:r w:rsidRPr="000A1015">
        <w:rPr>
          <w:color w:val="000000" w:themeColor="text1"/>
        </w:rPr>
        <w:t>, do</w:t>
      </w:r>
      <w:r w:rsidR="007E24FD" w:rsidRPr="000A1015">
        <w:rPr>
          <w:color w:val="000000" w:themeColor="text1"/>
        </w:rPr>
        <w:t xml:space="preserve"> której</w:t>
      </w:r>
      <w:r w:rsidRPr="000A1015">
        <w:rPr>
          <w:color w:val="000000" w:themeColor="text1"/>
        </w:rPr>
        <w:t xml:space="preserve"> </w:t>
      </w:r>
      <w:r w:rsidR="007E24FD" w:rsidRPr="000A1015">
        <w:rPr>
          <w:color w:val="000000" w:themeColor="text1"/>
        </w:rPr>
        <w:t>(</w:t>
      </w:r>
      <w:r w:rsidRPr="000A1015">
        <w:rPr>
          <w:color w:val="000000" w:themeColor="text1"/>
        </w:rPr>
        <w:t>których</w:t>
      </w:r>
      <w:r w:rsidR="007E24FD" w:rsidRPr="000A1015">
        <w:rPr>
          <w:color w:val="000000" w:themeColor="text1"/>
        </w:rPr>
        <w:t>)</w:t>
      </w:r>
      <w:r w:rsidRPr="000A1015">
        <w:rPr>
          <w:color w:val="000000" w:themeColor="text1"/>
        </w:rPr>
        <w:t xml:space="preserve"> został p</w:t>
      </w:r>
      <w:r w:rsidR="007E24FD" w:rsidRPr="000A1015">
        <w:rPr>
          <w:color w:val="000000" w:themeColor="text1"/>
        </w:rPr>
        <w:t>rzypisany dany kierunek studiów. Student zobowiązany jest</w:t>
      </w:r>
      <w:r w:rsidR="000F0A87" w:rsidRPr="000A1015">
        <w:rPr>
          <w:color w:val="000000" w:themeColor="text1"/>
        </w:rPr>
        <w:t xml:space="preserve"> dokonać wyboru seminarium</w:t>
      </w:r>
      <w:r w:rsidRPr="000A1015">
        <w:rPr>
          <w:color w:val="000000" w:themeColor="text1"/>
        </w:rPr>
        <w:t xml:space="preserve"> pod koniec czwartego</w:t>
      </w:r>
      <w:r w:rsidR="000F0A87" w:rsidRPr="000A1015">
        <w:rPr>
          <w:color w:val="000000" w:themeColor="text1"/>
        </w:rPr>
        <w:t xml:space="preserve"> semestru</w:t>
      </w:r>
      <w:r w:rsidRPr="000A1015">
        <w:rPr>
          <w:color w:val="000000" w:themeColor="text1"/>
        </w:rPr>
        <w:t xml:space="preserve"> </w:t>
      </w:r>
      <w:r w:rsidR="000F0A87" w:rsidRPr="000A1015">
        <w:rPr>
          <w:color w:val="000000" w:themeColor="text1"/>
        </w:rPr>
        <w:t>w przypadku studiów</w:t>
      </w:r>
      <w:r w:rsidRPr="000A1015">
        <w:rPr>
          <w:color w:val="000000" w:themeColor="text1"/>
        </w:rPr>
        <w:t xml:space="preserve"> licencjackich</w:t>
      </w:r>
      <w:r w:rsidR="000F0A87" w:rsidRPr="000A1015">
        <w:rPr>
          <w:color w:val="000000" w:themeColor="text1"/>
        </w:rPr>
        <w:t>,</w:t>
      </w:r>
      <w:r w:rsidRPr="000A1015">
        <w:rPr>
          <w:color w:val="000000" w:themeColor="text1"/>
        </w:rPr>
        <w:t xml:space="preserve"> </w:t>
      </w:r>
      <w:r w:rsidR="000F0A87" w:rsidRPr="000A1015">
        <w:rPr>
          <w:color w:val="000000" w:themeColor="text1"/>
        </w:rPr>
        <w:t xml:space="preserve">natomiast </w:t>
      </w:r>
      <w:r w:rsidRPr="000A1015">
        <w:rPr>
          <w:color w:val="000000" w:themeColor="text1"/>
        </w:rPr>
        <w:t>w</w:t>
      </w:r>
      <w:r w:rsidR="000F0A87" w:rsidRPr="000A1015">
        <w:rPr>
          <w:color w:val="000000" w:themeColor="text1"/>
        </w:rPr>
        <w:t xml:space="preserve"> przypadku studiów magisterskich (drugiego stopnia) w</w:t>
      </w:r>
      <w:r w:rsidRPr="000A1015">
        <w:rPr>
          <w:color w:val="000000" w:themeColor="text1"/>
        </w:rPr>
        <w:t xml:space="preserve"> pierwszym tygodniu</w:t>
      </w:r>
      <w:r w:rsidR="000F0A87" w:rsidRPr="000A1015">
        <w:rPr>
          <w:color w:val="000000" w:themeColor="text1"/>
        </w:rPr>
        <w:t xml:space="preserve"> zajęć</w:t>
      </w:r>
      <w:r w:rsidRPr="000A1015">
        <w:rPr>
          <w:color w:val="000000" w:themeColor="text1"/>
        </w:rPr>
        <w:t xml:space="preserve"> pierwszego roku studiów.</w:t>
      </w:r>
    </w:p>
    <w:p w14:paraId="1681DC11" w14:textId="607A130D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Minimalna liczebność seminarium dyplomowego wynosi</w:t>
      </w:r>
      <w:r w:rsidRPr="005451F1">
        <w:rPr>
          <w:color w:val="000000" w:themeColor="text1"/>
        </w:rPr>
        <w:t xml:space="preserve"> </w:t>
      </w:r>
      <w:r w:rsidR="007D21C4" w:rsidRPr="005451F1">
        <w:rPr>
          <w:color w:val="000000" w:themeColor="text1"/>
        </w:rPr>
        <w:t xml:space="preserve">8 </w:t>
      </w:r>
      <w:r w:rsidRPr="000A1015">
        <w:rPr>
          <w:color w:val="000000" w:themeColor="text1"/>
        </w:rPr>
        <w:t>osób, a maksymalna –</w:t>
      </w:r>
      <w:r w:rsidR="007D21C4" w:rsidRPr="005451F1">
        <w:rPr>
          <w:color w:val="000000" w:themeColor="text1"/>
        </w:rPr>
        <w:t>12</w:t>
      </w:r>
      <w:r w:rsidRPr="000A1015">
        <w:rPr>
          <w:color w:val="000000" w:themeColor="text1"/>
        </w:rPr>
        <w:t xml:space="preserve"> osób. </w:t>
      </w:r>
      <w:r w:rsidR="000F0A87" w:rsidRPr="000A1015">
        <w:rPr>
          <w:color w:val="000000" w:themeColor="text1"/>
        </w:rPr>
        <w:t>Do limitu nie są wliczani studenci wznawiający studia i powtarzający seminarium dyplomowe.</w:t>
      </w:r>
    </w:p>
    <w:p w14:paraId="0EE4467B" w14:textId="5863BAD6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Student wykonuje pracę dyplomową pod kierunkiem wskazanego przez dziekana, w porozumieniu z </w:t>
      </w:r>
      <w:r w:rsidR="00913169" w:rsidRPr="000A1015">
        <w:rPr>
          <w:color w:val="000000" w:themeColor="text1"/>
        </w:rPr>
        <w:t>d</w:t>
      </w:r>
      <w:r w:rsidRPr="000A1015">
        <w:rPr>
          <w:color w:val="000000" w:themeColor="text1"/>
        </w:rPr>
        <w:t>yrekcją właściwego instytutu, nauczyciela akademickiego (promotora) deklarującego przynależność do dyscypliny/dyscyplin, do których został przypisany kierunek studiów, i zgodnie z którą określony jest zakres tematyczny seminarium dyplomowego.</w:t>
      </w:r>
    </w:p>
    <w:p w14:paraId="6670890A" w14:textId="77777777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Do prowadzenia seminarium dyplomowego uprawniony jest nauczyciel </w:t>
      </w:r>
      <w:r w:rsidR="00DC109F" w:rsidRPr="000A1015">
        <w:rPr>
          <w:color w:val="000000" w:themeColor="text1"/>
        </w:rPr>
        <w:t>akademicki</w:t>
      </w:r>
      <w:r w:rsidRPr="000A1015">
        <w:rPr>
          <w:color w:val="000000" w:themeColor="text1"/>
        </w:rPr>
        <w:t xml:space="preserve"> posiadający co najmniej stopień</w:t>
      </w:r>
      <w:r w:rsidR="00DC109F" w:rsidRPr="000A1015">
        <w:rPr>
          <w:color w:val="000000" w:themeColor="text1"/>
        </w:rPr>
        <w:t xml:space="preserve"> naukowy</w:t>
      </w:r>
      <w:r w:rsidRPr="000A1015">
        <w:rPr>
          <w:color w:val="000000" w:themeColor="text1"/>
        </w:rPr>
        <w:t xml:space="preserve"> doktora.</w:t>
      </w:r>
    </w:p>
    <w:p w14:paraId="064632DB" w14:textId="77777777" w:rsidR="00DC109F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Nauczyciel akademicki prowadzący seminarium jest jednocześnie promotorem prac dyplomowych. </w:t>
      </w:r>
    </w:p>
    <w:p w14:paraId="4E19B674" w14:textId="1794ECA3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Dopuszcza się możliwość</w:t>
      </w:r>
      <w:r w:rsidR="00DC109F" w:rsidRPr="000A1015">
        <w:rPr>
          <w:color w:val="000000" w:themeColor="text1"/>
        </w:rPr>
        <w:t xml:space="preserve"> przygotowywania przez studenta pracy dyplomowej pod kierunkiem uprawnionego</w:t>
      </w:r>
      <w:r w:rsidRPr="000A1015">
        <w:rPr>
          <w:color w:val="000000" w:themeColor="text1"/>
        </w:rPr>
        <w:t xml:space="preserve"> nauczyciel</w:t>
      </w:r>
      <w:r w:rsidR="00DC109F" w:rsidRPr="000A1015">
        <w:rPr>
          <w:color w:val="000000" w:themeColor="text1"/>
        </w:rPr>
        <w:t>a</w:t>
      </w:r>
      <w:r w:rsidRPr="000A1015">
        <w:rPr>
          <w:color w:val="000000" w:themeColor="text1"/>
        </w:rPr>
        <w:t xml:space="preserve"> akademicki</w:t>
      </w:r>
      <w:r w:rsidR="00DC109F" w:rsidRPr="000A1015">
        <w:rPr>
          <w:color w:val="000000" w:themeColor="text1"/>
        </w:rPr>
        <w:t>ego</w:t>
      </w:r>
      <w:r w:rsidRPr="000A1015">
        <w:rPr>
          <w:color w:val="000000" w:themeColor="text1"/>
        </w:rPr>
        <w:t xml:space="preserve"> poza seminarium (</w:t>
      </w:r>
      <w:r w:rsidR="00DC109F" w:rsidRPr="000A1015">
        <w:rPr>
          <w:color w:val="000000" w:themeColor="text1"/>
        </w:rPr>
        <w:t xml:space="preserve">tzw. </w:t>
      </w:r>
      <w:r w:rsidRPr="000A1015">
        <w:rPr>
          <w:color w:val="000000" w:themeColor="text1"/>
        </w:rPr>
        <w:t xml:space="preserve">indywidualna opieka promotorska). </w:t>
      </w:r>
      <w:r w:rsidR="00F264DB" w:rsidRPr="000A1015">
        <w:rPr>
          <w:color w:val="000000" w:themeColor="text1"/>
        </w:rPr>
        <w:t>P</w:t>
      </w:r>
      <w:r w:rsidRPr="000A1015">
        <w:rPr>
          <w:color w:val="000000" w:themeColor="text1"/>
        </w:rPr>
        <w:t>isanie pracy</w:t>
      </w:r>
      <w:r w:rsidR="00F264DB" w:rsidRPr="000A1015">
        <w:rPr>
          <w:color w:val="000000" w:themeColor="text1"/>
        </w:rPr>
        <w:t xml:space="preserve"> dyplomowej</w:t>
      </w:r>
      <w:r w:rsidRPr="000A1015">
        <w:rPr>
          <w:color w:val="000000" w:themeColor="text1"/>
        </w:rPr>
        <w:t xml:space="preserve"> poza seminarium dyplomowym nie zwalnia studenta z obowiązku zaliczenia tego przedmiotu i wymaga zgody</w:t>
      </w:r>
      <w:r w:rsidR="00F264DB" w:rsidRPr="000A1015">
        <w:rPr>
          <w:color w:val="000000" w:themeColor="text1"/>
        </w:rPr>
        <w:t xml:space="preserve"> zarówno</w:t>
      </w:r>
      <w:r w:rsidRPr="000A1015">
        <w:rPr>
          <w:color w:val="000000" w:themeColor="text1"/>
        </w:rPr>
        <w:t xml:space="preserve"> prowadzącego seminarium,</w:t>
      </w:r>
      <w:r w:rsidR="00F264DB" w:rsidRPr="000A1015">
        <w:rPr>
          <w:color w:val="000000" w:themeColor="text1"/>
        </w:rPr>
        <w:t xml:space="preserve"> jak</w:t>
      </w:r>
      <w:r w:rsidR="00913169" w:rsidRPr="000A1015">
        <w:rPr>
          <w:color w:val="000000" w:themeColor="text1"/>
        </w:rPr>
        <w:t xml:space="preserve"> </w:t>
      </w:r>
      <w:r w:rsidR="00F264DB" w:rsidRPr="000A1015">
        <w:rPr>
          <w:color w:val="000000" w:themeColor="text1"/>
        </w:rPr>
        <w:t>i</w:t>
      </w:r>
      <w:r w:rsidRPr="000A1015">
        <w:rPr>
          <w:color w:val="000000" w:themeColor="text1"/>
        </w:rPr>
        <w:t xml:space="preserve"> nowego promotora.</w:t>
      </w:r>
    </w:p>
    <w:p w14:paraId="4B795123" w14:textId="77777777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Promotor sprawuje opiekę merytoryczną nad</w:t>
      </w:r>
      <w:r w:rsidR="00F264DB" w:rsidRPr="000A1015">
        <w:rPr>
          <w:color w:val="000000" w:themeColor="text1"/>
        </w:rPr>
        <w:t xml:space="preserve"> przygotowywaną</w:t>
      </w:r>
      <w:r w:rsidRPr="000A1015">
        <w:rPr>
          <w:color w:val="000000" w:themeColor="text1"/>
        </w:rPr>
        <w:t xml:space="preserve"> pracą, ustala harmonogram etapów realizacji pracy dyplom</w:t>
      </w:r>
      <w:r w:rsidR="00F264DB" w:rsidRPr="000A1015">
        <w:rPr>
          <w:color w:val="000000" w:themeColor="text1"/>
        </w:rPr>
        <w:t xml:space="preserve">owej i egzekwuje ich wykonanie, </w:t>
      </w:r>
      <w:r w:rsidRPr="000A1015">
        <w:rPr>
          <w:color w:val="000000" w:themeColor="text1"/>
        </w:rPr>
        <w:t>akceptuje ostateczną wersję pracy, sprawdza pracę przy pomocy JSA, po pozytywnej weryfikacji sporządza recenzję pracy i dopuszcza pracę do obrony.</w:t>
      </w:r>
    </w:p>
    <w:p w14:paraId="082A931F" w14:textId="77777777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 uzasadnionych przypadkach podyktowanych specyfiką kierunku </w:t>
      </w:r>
      <w:r w:rsidR="003658F9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dopuszcza </w:t>
      </w:r>
      <w:r w:rsidR="00DC109F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wykonywanie pracy dyplomowej pod kierunkiem </w:t>
      </w:r>
      <w:r w:rsidR="003658F9" w:rsidRPr="000A1015">
        <w:rPr>
          <w:color w:val="000000" w:themeColor="text1"/>
        </w:rPr>
        <w:t>dwóch</w:t>
      </w:r>
      <w:r w:rsidRPr="000A1015">
        <w:rPr>
          <w:color w:val="000000" w:themeColor="text1"/>
        </w:rPr>
        <w:t xml:space="preserve"> </w:t>
      </w:r>
      <w:r w:rsidR="003658F9" w:rsidRPr="000A1015">
        <w:rPr>
          <w:color w:val="000000" w:themeColor="text1"/>
        </w:rPr>
        <w:t>promotorów</w:t>
      </w:r>
      <w:r w:rsidRPr="000A1015">
        <w:rPr>
          <w:color w:val="000000" w:themeColor="text1"/>
        </w:rPr>
        <w:t>.</w:t>
      </w:r>
    </w:p>
    <w:p w14:paraId="645AB2D9" w14:textId="77777777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Za zgodą dziekana student </w:t>
      </w:r>
      <w:r w:rsidR="003658F9" w:rsidRPr="000A1015">
        <w:rPr>
          <w:color w:val="000000" w:themeColor="text1"/>
        </w:rPr>
        <w:t>może</w:t>
      </w:r>
      <w:r w:rsidRPr="000A1015">
        <w:rPr>
          <w:color w:val="000000" w:themeColor="text1"/>
        </w:rPr>
        <w:t xml:space="preserve"> </w:t>
      </w:r>
      <w:r w:rsidR="003658F9" w:rsidRPr="000A1015">
        <w:rPr>
          <w:color w:val="000000" w:themeColor="text1"/>
        </w:rPr>
        <w:t>wykonywać</w:t>
      </w:r>
      <w:r w:rsidRPr="000A1015">
        <w:rPr>
          <w:color w:val="000000" w:themeColor="text1"/>
        </w:rPr>
        <w:t xml:space="preserve">́ pracę dyplomową </w:t>
      </w:r>
      <w:r w:rsidR="003658F9" w:rsidRPr="000A1015">
        <w:rPr>
          <w:color w:val="000000" w:themeColor="text1"/>
        </w:rPr>
        <w:t>także</w:t>
      </w:r>
      <w:r w:rsidRPr="000A1015">
        <w:rPr>
          <w:color w:val="000000" w:themeColor="text1"/>
        </w:rPr>
        <w:t xml:space="preserve"> pod kieru</w:t>
      </w:r>
      <w:r w:rsidR="00F264DB" w:rsidRPr="000A1015">
        <w:rPr>
          <w:color w:val="000000" w:themeColor="text1"/>
        </w:rPr>
        <w:t>nkiem nauczyciela akademickiego</w:t>
      </w:r>
      <w:r w:rsidRPr="000A1015">
        <w:rPr>
          <w:color w:val="000000" w:themeColor="text1"/>
        </w:rPr>
        <w:t xml:space="preserve"> reprezentującego inną dyscyplinę studiów niż ta, do której jest przyporządkowany kierunek studiów lub spoza Uniwersytetu, którego zainteresowania i kompetencje naukowe odpowiadają tematowi pracy dyplomowej.</w:t>
      </w:r>
    </w:p>
    <w:p w14:paraId="068C1D94" w14:textId="1564A129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Warunkiem zaliczenia seminarium dyplomowego jest uzyskanie efektów uczenia się wskazanych w sylabusie przedmiotu w poszczególnych semestrach realizacji seminarium oraz w ostatnim semestrze studiów</w:t>
      </w:r>
      <w:r w:rsidR="001E25A9">
        <w:rPr>
          <w:color w:val="000000" w:themeColor="text1"/>
        </w:rPr>
        <w:t xml:space="preserve"> –</w:t>
      </w:r>
      <w:r w:rsidRPr="000A1015">
        <w:rPr>
          <w:color w:val="000000" w:themeColor="text1"/>
        </w:rPr>
        <w:t xml:space="preserve"> w pierwszym terminie </w:t>
      </w:r>
      <w:r w:rsidR="001E25A9">
        <w:rPr>
          <w:color w:val="000000" w:themeColor="text1"/>
        </w:rPr>
        <w:t>–</w:t>
      </w:r>
      <w:r w:rsidRPr="000A1015">
        <w:rPr>
          <w:color w:val="000000" w:themeColor="text1"/>
        </w:rPr>
        <w:t xml:space="preserve"> </w:t>
      </w:r>
      <w:r w:rsidRPr="000A1015">
        <w:rPr>
          <w:color w:val="000000" w:themeColor="text1"/>
        </w:rPr>
        <w:lastRenderedPageBreak/>
        <w:t xml:space="preserve">zaakceptowanie przez promotora ostatecznej wersji pracy dyplomowej nie później niż w dniu ostatnich zajęć seminarium dyplomowego przed sesją egzaminacyjną. Szczegółowe zasady zaliczenia seminarium dyplomowego w drugim terminie reguluje Regulamin </w:t>
      </w:r>
      <w:r w:rsidR="00913169" w:rsidRPr="000A1015">
        <w:rPr>
          <w:color w:val="000000" w:themeColor="text1"/>
        </w:rPr>
        <w:t>S</w:t>
      </w:r>
      <w:r w:rsidRPr="000A1015">
        <w:rPr>
          <w:color w:val="000000" w:themeColor="text1"/>
        </w:rPr>
        <w:t>tudiów.</w:t>
      </w:r>
    </w:p>
    <w:p w14:paraId="48577C13" w14:textId="77777777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Student w uzasadnionych przypadkach może zmienić seminarium dyplomowe w trakcie pierwszego semestru seminarium, nie później jednak niż do końca listopada. Do zmiany seminarium potrzebna jest zgoda dotychczasowego oraz nowego promotora.</w:t>
      </w:r>
    </w:p>
    <w:p w14:paraId="5F3FBF6A" w14:textId="77777777" w:rsidR="000C3B15" w:rsidRPr="000A1015" w:rsidRDefault="00955813">
      <w:pPr>
        <w:pStyle w:val="NormalnyWeb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Student wznawiający studia lub powtarzający semestr z powodu niezłożenia pracy dyplomowej w term</w:t>
      </w:r>
      <w:r w:rsidR="00F264DB" w:rsidRPr="000A1015">
        <w:rPr>
          <w:color w:val="000000" w:themeColor="text1"/>
        </w:rPr>
        <w:t>inie przewidzianym Regulaminem S</w:t>
      </w:r>
      <w:r w:rsidRPr="000A1015">
        <w:rPr>
          <w:color w:val="000000" w:themeColor="text1"/>
        </w:rPr>
        <w:t>tudiów pozostaje pod opieką dotychczasowego promotora. W wyjątkowych przypadkach może się ubiegać o zmianę promotora pod warunkiem uzyskania zgody dotychczasowego i nowego promotora.</w:t>
      </w:r>
    </w:p>
    <w:p w14:paraId="2B9F2F88" w14:textId="77777777" w:rsidR="000C3B15" w:rsidRPr="000A1015" w:rsidRDefault="00955813">
      <w:pPr>
        <w:pStyle w:val="NormalnyWeb"/>
        <w:numPr>
          <w:ilvl w:val="0"/>
          <w:numId w:val="43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>Student wyjeżdżający na stypendium Erasmus+ lub uczestniczący w innych wyjazdach stypendialnych współpracuje z promotorem zdalnie. Promotor musi wyrazić zgodę na współpracę zdalną.</w:t>
      </w:r>
    </w:p>
    <w:p w14:paraId="14EF4F13" w14:textId="77777777" w:rsidR="000C3B15" w:rsidRPr="000A1015" w:rsidRDefault="00955813">
      <w:pPr>
        <w:pStyle w:val="NormalnyWeb"/>
        <w:jc w:val="both"/>
        <w:rPr>
          <w:b/>
          <w:bCs/>
          <w:color w:val="000000" w:themeColor="text1"/>
        </w:rPr>
      </w:pPr>
      <w:r w:rsidRPr="000A1015">
        <w:rPr>
          <w:b/>
          <w:bCs/>
          <w:color w:val="000000" w:themeColor="text1"/>
        </w:rPr>
        <w:t>§ 3. Praca dyplomowa</w:t>
      </w:r>
    </w:p>
    <w:p w14:paraId="3BB93723" w14:textId="77777777" w:rsidR="000C3B15" w:rsidRPr="000A1015" w:rsidRDefault="00955813">
      <w:pPr>
        <w:pStyle w:val="NormalnyWeb"/>
        <w:numPr>
          <w:ilvl w:val="0"/>
          <w:numId w:val="50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Przy ustalaniu tematu i formy pracy dyplomowej bierze </w:t>
      </w:r>
      <w:r w:rsidR="00FC7B0A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pod </w:t>
      </w:r>
      <w:r w:rsidR="00FC7B0A" w:rsidRPr="000A1015">
        <w:rPr>
          <w:color w:val="000000" w:themeColor="text1"/>
        </w:rPr>
        <w:t>uwagę</w:t>
      </w:r>
      <w:r w:rsidRPr="000A1015">
        <w:rPr>
          <w:color w:val="000000" w:themeColor="text1"/>
        </w:rPr>
        <w:t xml:space="preserve">̨ przypisanie kierunku </w:t>
      </w:r>
      <w:r w:rsidR="00FC7B0A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do </w:t>
      </w:r>
      <w:r w:rsidR="00FC7B0A" w:rsidRPr="000A1015">
        <w:rPr>
          <w:color w:val="000000" w:themeColor="text1"/>
        </w:rPr>
        <w:t>właściwej</w:t>
      </w:r>
      <w:r w:rsidRPr="000A1015">
        <w:rPr>
          <w:color w:val="000000" w:themeColor="text1"/>
        </w:rPr>
        <w:t xml:space="preserve"> dyscypliny/dyscyplin, zainteresowania naukowe studenta oraz plan naukowy promotora.</w:t>
      </w:r>
    </w:p>
    <w:p w14:paraId="4B850C23" w14:textId="52F4C8FA" w:rsidR="000C3B15" w:rsidRPr="000A1015" w:rsidRDefault="00955813">
      <w:pPr>
        <w:pStyle w:val="NormalnyWeb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Ustalony przez promotora wraz ze studentem temat pracy dyplomowej powinien być zaopiniowany przez Wydziałową Radę </w:t>
      </w:r>
      <w:r w:rsidR="00D017D1" w:rsidRPr="000A1015">
        <w:rPr>
          <w:color w:val="000000" w:themeColor="text1"/>
        </w:rPr>
        <w:t>ds.</w:t>
      </w:r>
      <w:r w:rsidRPr="000A1015">
        <w:rPr>
          <w:color w:val="000000" w:themeColor="text1"/>
        </w:rPr>
        <w:t xml:space="preserve"> Kształcenia co najmniej na dwa semestry przed planowanym </w:t>
      </w:r>
      <w:r w:rsidR="00FC7B0A" w:rsidRPr="000A1015">
        <w:rPr>
          <w:color w:val="000000" w:themeColor="text1"/>
        </w:rPr>
        <w:t>zakończeniem</w:t>
      </w:r>
      <w:r w:rsidRPr="000A1015">
        <w:rPr>
          <w:color w:val="000000" w:themeColor="text1"/>
        </w:rPr>
        <w:t xml:space="preserve"> </w:t>
      </w:r>
      <w:r w:rsidR="00FC7B0A" w:rsidRPr="000A1015">
        <w:rPr>
          <w:color w:val="000000" w:themeColor="text1"/>
        </w:rPr>
        <w:t>studiów</w:t>
      </w:r>
      <w:r w:rsidR="00D017D1" w:rsidRPr="000A1015">
        <w:rPr>
          <w:color w:val="000000" w:themeColor="text1"/>
        </w:rPr>
        <w:t xml:space="preserve"> w przypadku pracy magisterskiej</w:t>
      </w:r>
      <w:r w:rsidRPr="000A1015">
        <w:rPr>
          <w:color w:val="000000" w:themeColor="text1"/>
        </w:rPr>
        <w:t>, natomiast</w:t>
      </w:r>
      <w:r w:rsidR="00D017D1" w:rsidRPr="000A1015">
        <w:rPr>
          <w:color w:val="000000" w:themeColor="text1"/>
        </w:rPr>
        <w:t xml:space="preserve"> w przypadku</w:t>
      </w:r>
      <w:r w:rsidRPr="000A1015">
        <w:rPr>
          <w:color w:val="000000" w:themeColor="text1"/>
        </w:rPr>
        <w:t xml:space="preserve"> pracy licencjackiej </w:t>
      </w:r>
      <w:r w:rsidR="009E3C62">
        <w:rPr>
          <w:color w:val="000000" w:themeColor="text1"/>
        </w:rPr>
        <w:t>–</w:t>
      </w:r>
      <w:r w:rsidRPr="000A1015">
        <w:rPr>
          <w:color w:val="000000" w:themeColor="text1"/>
        </w:rPr>
        <w:t xml:space="preserve"> co najmniej na semestr przed planowanym </w:t>
      </w:r>
      <w:r w:rsidR="00FC7B0A" w:rsidRPr="000A1015">
        <w:rPr>
          <w:color w:val="000000" w:themeColor="text1"/>
        </w:rPr>
        <w:t>zakończeniem</w:t>
      </w:r>
      <w:r w:rsidRPr="000A1015">
        <w:rPr>
          <w:color w:val="000000" w:themeColor="text1"/>
        </w:rPr>
        <w:t xml:space="preserve"> </w:t>
      </w:r>
      <w:r w:rsidR="00FC7B0A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>.</w:t>
      </w:r>
    </w:p>
    <w:p w14:paraId="4A2F6D10" w14:textId="77777777" w:rsidR="000C3B15" w:rsidRPr="000A1015" w:rsidRDefault="00955813">
      <w:pPr>
        <w:pStyle w:val="NormalnyWeb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 uzasadnionych przypadkach promotor w porozumieniu ze studentem </w:t>
      </w:r>
      <w:r w:rsidR="00FC7B0A" w:rsidRPr="000A1015">
        <w:rPr>
          <w:color w:val="000000" w:themeColor="text1"/>
        </w:rPr>
        <w:t>może</w:t>
      </w:r>
      <w:r w:rsidRPr="000A1015">
        <w:rPr>
          <w:color w:val="000000" w:themeColor="text1"/>
        </w:rPr>
        <w:t xml:space="preserve"> </w:t>
      </w:r>
      <w:r w:rsidR="00FC7B0A" w:rsidRPr="000A1015">
        <w:rPr>
          <w:color w:val="000000" w:themeColor="text1"/>
        </w:rPr>
        <w:t>dokonać</w:t>
      </w:r>
      <w:r w:rsidRPr="000A1015">
        <w:rPr>
          <w:color w:val="000000" w:themeColor="text1"/>
        </w:rPr>
        <w:t>́ zmia</w:t>
      </w:r>
      <w:r w:rsidR="00D017D1" w:rsidRPr="000A1015">
        <w:rPr>
          <w:color w:val="000000" w:themeColor="text1"/>
        </w:rPr>
        <w:t xml:space="preserve">ny tematu pracy dyplomowej, nie </w:t>
      </w:r>
      <w:r w:rsidR="00FC7B0A" w:rsidRPr="000A1015">
        <w:rPr>
          <w:color w:val="000000" w:themeColor="text1"/>
        </w:rPr>
        <w:t>później</w:t>
      </w:r>
      <w:r w:rsidRPr="000A1015">
        <w:rPr>
          <w:color w:val="000000" w:themeColor="text1"/>
        </w:rPr>
        <w:t xml:space="preserve"> jednak </w:t>
      </w:r>
      <w:r w:rsidR="00FC7B0A" w:rsidRPr="000A1015">
        <w:rPr>
          <w:color w:val="000000" w:themeColor="text1"/>
        </w:rPr>
        <w:t>niż</w:t>
      </w:r>
      <w:r w:rsidRPr="000A1015">
        <w:rPr>
          <w:color w:val="000000" w:themeColor="text1"/>
        </w:rPr>
        <w:t xml:space="preserve">̇ przed </w:t>
      </w:r>
      <w:r w:rsidR="00FC7B0A" w:rsidRPr="000A1015">
        <w:rPr>
          <w:color w:val="000000" w:themeColor="text1"/>
        </w:rPr>
        <w:t>rozpoczęciem</w:t>
      </w:r>
      <w:r w:rsidRPr="000A1015">
        <w:rPr>
          <w:color w:val="000000" w:themeColor="text1"/>
        </w:rPr>
        <w:t xml:space="preserve"> ostatniego semestru </w:t>
      </w:r>
      <w:r w:rsidR="00FC7B0A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>.</w:t>
      </w:r>
    </w:p>
    <w:p w14:paraId="1877CA31" w14:textId="0E0805C8" w:rsidR="000C3B15" w:rsidRPr="000A1015" w:rsidRDefault="00D017D1">
      <w:pPr>
        <w:pStyle w:val="NormalnyWeb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N</w:t>
      </w:r>
      <w:r w:rsidR="00955813" w:rsidRPr="000A1015">
        <w:rPr>
          <w:color w:val="000000" w:themeColor="text1"/>
        </w:rPr>
        <w:t xml:space="preserve">a kierunkach studiów prowadzonych w języku polskim </w:t>
      </w:r>
      <w:r w:rsidRPr="000A1015">
        <w:rPr>
          <w:color w:val="000000" w:themeColor="text1"/>
        </w:rPr>
        <w:t xml:space="preserve">praca dyplomowa </w:t>
      </w:r>
      <w:r w:rsidR="00955813" w:rsidRPr="000A1015">
        <w:rPr>
          <w:color w:val="000000" w:themeColor="text1"/>
        </w:rPr>
        <w:t xml:space="preserve">jest </w:t>
      </w:r>
      <w:r w:rsidRPr="000A1015">
        <w:rPr>
          <w:color w:val="000000" w:themeColor="text1"/>
        </w:rPr>
        <w:t>przygotowywana</w:t>
      </w:r>
      <w:r w:rsidR="00955813" w:rsidRPr="000A1015">
        <w:rPr>
          <w:color w:val="000000" w:themeColor="text1"/>
        </w:rPr>
        <w:t xml:space="preserve"> w języku polskim. Praca dyplomowa wykonana na kierunkach neofilologicznych jest </w:t>
      </w:r>
      <w:r w:rsidRPr="000A1015">
        <w:rPr>
          <w:color w:val="000000" w:themeColor="text1"/>
        </w:rPr>
        <w:t>przygotowywana</w:t>
      </w:r>
      <w:r w:rsidR="00955813" w:rsidRPr="000A1015">
        <w:rPr>
          <w:color w:val="000000" w:themeColor="text1"/>
        </w:rPr>
        <w:t xml:space="preserve"> we właściwym dla danej filologii języku obcym.</w:t>
      </w:r>
    </w:p>
    <w:p w14:paraId="4694894D" w14:textId="77777777" w:rsidR="000C3B15" w:rsidRPr="000A1015" w:rsidRDefault="00955813">
      <w:pPr>
        <w:pStyle w:val="NormalnyWeb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Praca licencjacka:</w:t>
      </w:r>
    </w:p>
    <w:p w14:paraId="4B641E19" w14:textId="77777777" w:rsidR="000C3B15" w:rsidRPr="000A1015" w:rsidRDefault="00FC7B0A">
      <w:pPr>
        <w:pStyle w:val="NormalnyWeb"/>
        <w:numPr>
          <w:ilvl w:val="1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s</w:t>
      </w:r>
      <w:r w:rsidR="00955813" w:rsidRPr="000A1015">
        <w:rPr>
          <w:color w:val="000000" w:themeColor="text1"/>
        </w:rPr>
        <w:t>kłada się z części teoretycznej i analitycznej;</w:t>
      </w:r>
    </w:p>
    <w:p w14:paraId="5AE377BA" w14:textId="77777777" w:rsidR="000C3B15" w:rsidRPr="000A1015" w:rsidRDefault="00FC7B0A">
      <w:pPr>
        <w:pStyle w:val="NormalnyWeb"/>
        <w:numPr>
          <w:ilvl w:val="1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m</w:t>
      </w:r>
      <w:r w:rsidR="00955813" w:rsidRPr="000A1015">
        <w:rPr>
          <w:color w:val="000000" w:themeColor="text1"/>
        </w:rPr>
        <w:t>a jasno określony cel lub tezę pracy;</w:t>
      </w:r>
    </w:p>
    <w:p w14:paraId="637501D2" w14:textId="77777777" w:rsidR="000C3B15" w:rsidRPr="000A1015" w:rsidRDefault="00FC7B0A">
      <w:pPr>
        <w:pStyle w:val="NormalnyWeb"/>
        <w:numPr>
          <w:ilvl w:val="1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w</w:t>
      </w:r>
      <w:r w:rsidR="00955813" w:rsidRPr="000A1015">
        <w:rPr>
          <w:color w:val="000000" w:themeColor="text1"/>
        </w:rPr>
        <w:t>ykazuje przygotowanie dyplomanta do prowadzenia badań naukowych i sprawdza efekty uczenia się w zakresie:</w:t>
      </w:r>
    </w:p>
    <w:p w14:paraId="1AD3BAAB" w14:textId="77777777" w:rsidR="000C3B15" w:rsidRPr="000A1015" w:rsidRDefault="00FC7B0A" w:rsidP="00FC7B0A">
      <w:pPr>
        <w:pStyle w:val="NormalnyWeb"/>
        <w:numPr>
          <w:ilvl w:val="0"/>
          <w:numId w:val="55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o</w:t>
      </w:r>
      <w:r w:rsidR="00955813" w:rsidRPr="000A1015">
        <w:rPr>
          <w:color w:val="000000" w:themeColor="text1"/>
        </w:rPr>
        <w:t>rientacji w dyscyplinie, której dotyczy praca,</w:t>
      </w:r>
    </w:p>
    <w:p w14:paraId="47AD02BE" w14:textId="77777777" w:rsidR="000C3B15" w:rsidRPr="000A1015" w:rsidRDefault="00FC7B0A" w:rsidP="00FC7B0A">
      <w:pPr>
        <w:pStyle w:val="NormalnyWeb"/>
        <w:numPr>
          <w:ilvl w:val="0"/>
          <w:numId w:val="55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lastRenderedPageBreak/>
        <w:t>p</w:t>
      </w:r>
      <w:r w:rsidR="00955813" w:rsidRPr="000A1015">
        <w:rPr>
          <w:color w:val="000000" w:themeColor="text1"/>
        </w:rPr>
        <w:t>oprawnego posługiwania się terminologią właściwą dla danego obszaru badań,</w:t>
      </w:r>
    </w:p>
    <w:p w14:paraId="534F1DF2" w14:textId="77777777" w:rsidR="000C3B15" w:rsidRPr="000A1015" w:rsidRDefault="00FC7B0A" w:rsidP="00FC7B0A">
      <w:pPr>
        <w:pStyle w:val="NormalnyWeb"/>
        <w:numPr>
          <w:ilvl w:val="0"/>
          <w:numId w:val="55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f</w:t>
      </w:r>
      <w:r w:rsidR="00955813" w:rsidRPr="000A1015">
        <w:rPr>
          <w:color w:val="000000" w:themeColor="text1"/>
        </w:rPr>
        <w:t>ormułowania rozwiniętej, spójnej logicznie, poprawnej pod względem językowym wypowiedzi pisemnej,</w:t>
      </w:r>
    </w:p>
    <w:p w14:paraId="1D3CAE79" w14:textId="77777777" w:rsidR="000C3B15" w:rsidRPr="000A1015" w:rsidRDefault="00FC7B0A" w:rsidP="00FC7B0A">
      <w:pPr>
        <w:pStyle w:val="NormalnyWeb"/>
        <w:numPr>
          <w:ilvl w:val="0"/>
          <w:numId w:val="55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z</w:t>
      </w:r>
      <w:r w:rsidR="00955813" w:rsidRPr="000A1015">
        <w:rPr>
          <w:color w:val="000000" w:themeColor="text1"/>
        </w:rPr>
        <w:t>bierania materiałów badawczych potrzebnych do pracy, rozpoznawania stanu badań nad podjętym zagadnieniem,</w:t>
      </w:r>
    </w:p>
    <w:p w14:paraId="3BFE1E77" w14:textId="77777777" w:rsidR="000C3B15" w:rsidRPr="000A1015" w:rsidRDefault="00FC7B0A" w:rsidP="00FC7B0A">
      <w:pPr>
        <w:pStyle w:val="NormalnyWeb"/>
        <w:numPr>
          <w:ilvl w:val="0"/>
          <w:numId w:val="55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s</w:t>
      </w:r>
      <w:r w:rsidR="00955813" w:rsidRPr="000A1015">
        <w:rPr>
          <w:color w:val="000000" w:themeColor="text1"/>
        </w:rPr>
        <w:t>amodzielnego selekcjonowania i analizowania zebranego materiału,</w:t>
      </w:r>
    </w:p>
    <w:p w14:paraId="1EE39226" w14:textId="77777777" w:rsidR="000C3B15" w:rsidRPr="000A1015" w:rsidRDefault="00FC7B0A" w:rsidP="00FC7B0A">
      <w:pPr>
        <w:pStyle w:val="NormalnyWeb"/>
        <w:numPr>
          <w:ilvl w:val="0"/>
          <w:numId w:val="55"/>
        </w:numPr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s</w:t>
      </w:r>
      <w:r w:rsidR="00955813" w:rsidRPr="000A1015">
        <w:rPr>
          <w:color w:val="000000" w:themeColor="text1"/>
        </w:rPr>
        <w:t>porządzania przypisów i bibliografii.</w:t>
      </w:r>
    </w:p>
    <w:p w14:paraId="1B6A8A42" w14:textId="77777777" w:rsidR="000C3B15" w:rsidRPr="000A1015" w:rsidRDefault="00FC7B0A">
      <w:pPr>
        <w:pStyle w:val="NormalnyWeb"/>
        <w:numPr>
          <w:ilvl w:val="1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w</w:t>
      </w:r>
      <w:r w:rsidR="00955813" w:rsidRPr="000A1015">
        <w:rPr>
          <w:color w:val="000000" w:themeColor="text1"/>
        </w:rPr>
        <w:t>ykorzystuje aktualną literaturę naukową;</w:t>
      </w:r>
    </w:p>
    <w:p w14:paraId="6146C045" w14:textId="4E56D2E9" w:rsidR="000C3B15" w:rsidRPr="000A1015" w:rsidRDefault="00FC7B0A">
      <w:pPr>
        <w:pStyle w:val="NormalnyWeb"/>
        <w:numPr>
          <w:ilvl w:val="1"/>
          <w:numId w:val="3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>m</w:t>
      </w:r>
      <w:r w:rsidR="00955813" w:rsidRPr="000A1015">
        <w:rPr>
          <w:color w:val="000000" w:themeColor="text1"/>
        </w:rPr>
        <w:t xml:space="preserve">a objętość nie mniejszą niż 30 </w:t>
      </w:r>
      <w:r w:rsidRPr="000A1015">
        <w:rPr>
          <w:color w:val="000000" w:themeColor="text1"/>
        </w:rPr>
        <w:t>stron standardowego maszynopisu</w:t>
      </w:r>
      <w:r w:rsidR="00955813" w:rsidRPr="000A1015">
        <w:rPr>
          <w:color w:val="000000" w:themeColor="text1"/>
        </w:rPr>
        <w:t xml:space="preserve"> </w:t>
      </w:r>
      <w:r w:rsidRPr="000A1015">
        <w:rPr>
          <w:color w:val="000000" w:themeColor="text1"/>
        </w:rPr>
        <w:t>(w</w:t>
      </w:r>
      <w:r w:rsidR="00955813" w:rsidRPr="000A1015">
        <w:rPr>
          <w:color w:val="000000" w:themeColor="text1"/>
        </w:rPr>
        <w:t xml:space="preserve"> uzasadnionych przypadkach związanych ze specyfiką</w:t>
      </w:r>
      <w:r w:rsidR="00D017D1" w:rsidRPr="000A1015">
        <w:rPr>
          <w:color w:val="000000" w:themeColor="text1"/>
        </w:rPr>
        <w:t xml:space="preserve"> badań na wniosek promotora W</w:t>
      </w:r>
      <w:r w:rsidR="00913169" w:rsidRPr="000A1015">
        <w:rPr>
          <w:color w:val="000000" w:themeColor="text1"/>
        </w:rPr>
        <w:t xml:space="preserve">ydziałowa </w:t>
      </w:r>
      <w:r w:rsidR="00D017D1" w:rsidRPr="000A1015">
        <w:rPr>
          <w:color w:val="000000" w:themeColor="text1"/>
        </w:rPr>
        <w:t>R</w:t>
      </w:r>
      <w:r w:rsidR="00913169" w:rsidRPr="000A1015">
        <w:rPr>
          <w:color w:val="000000" w:themeColor="text1"/>
        </w:rPr>
        <w:t xml:space="preserve">ada ds. </w:t>
      </w:r>
      <w:r w:rsidR="00955813" w:rsidRPr="000A1015">
        <w:rPr>
          <w:color w:val="000000" w:themeColor="text1"/>
        </w:rPr>
        <w:t>K</w:t>
      </w:r>
      <w:r w:rsidR="00913169" w:rsidRPr="000A1015">
        <w:rPr>
          <w:color w:val="000000" w:themeColor="text1"/>
        </w:rPr>
        <w:t>ształcenia</w:t>
      </w:r>
      <w:r w:rsidR="00955813" w:rsidRPr="000A1015">
        <w:rPr>
          <w:color w:val="000000" w:themeColor="text1"/>
        </w:rPr>
        <w:t xml:space="preserve"> może zezwolić na niestandardowy rozmiar pracy</w:t>
      </w:r>
      <w:r w:rsidRPr="000A1015">
        <w:rPr>
          <w:color w:val="000000" w:themeColor="text1"/>
        </w:rPr>
        <w:t>)</w:t>
      </w:r>
      <w:r w:rsidR="00955813" w:rsidRPr="000A1015">
        <w:rPr>
          <w:color w:val="000000" w:themeColor="text1"/>
        </w:rPr>
        <w:t>.</w:t>
      </w:r>
    </w:p>
    <w:p w14:paraId="724AFD0B" w14:textId="77777777" w:rsidR="000C3B15" w:rsidRPr="000A1015" w:rsidRDefault="00955813">
      <w:pPr>
        <w:pStyle w:val="NormalnyWeb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Praca magisterska:</w:t>
      </w:r>
    </w:p>
    <w:p w14:paraId="41DA7101" w14:textId="77777777" w:rsidR="000C3B15" w:rsidRPr="000A1015" w:rsidRDefault="00D017D1">
      <w:pPr>
        <w:pStyle w:val="NormalnyWeb"/>
        <w:numPr>
          <w:ilvl w:val="1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s</w:t>
      </w:r>
      <w:r w:rsidR="00955813" w:rsidRPr="000A1015">
        <w:rPr>
          <w:color w:val="000000" w:themeColor="text1"/>
        </w:rPr>
        <w:t>kłada się z części teoretycznej, metodycznej i badawczej;</w:t>
      </w:r>
    </w:p>
    <w:p w14:paraId="742DFD51" w14:textId="77777777" w:rsidR="000C3B15" w:rsidRPr="000A1015" w:rsidRDefault="00D017D1">
      <w:pPr>
        <w:pStyle w:val="NormalnyWeb"/>
        <w:numPr>
          <w:ilvl w:val="1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m</w:t>
      </w:r>
      <w:r w:rsidR="00955813" w:rsidRPr="000A1015">
        <w:rPr>
          <w:color w:val="000000" w:themeColor="text1"/>
        </w:rPr>
        <w:t>a jasno określony cel lub tezę pracy;</w:t>
      </w:r>
    </w:p>
    <w:p w14:paraId="235BF0FB" w14:textId="77777777" w:rsidR="000C3B15" w:rsidRPr="000A1015" w:rsidRDefault="00D017D1">
      <w:pPr>
        <w:pStyle w:val="NormalnyWeb"/>
        <w:numPr>
          <w:ilvl w:val="1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w</w:t>
      </w:r>
      <w:r w:rsidR="00955813" w:rsidRPr="000A1015">
        <w:rPr>
          <w:color w:val="000000" w:themeColor="text1"/>
        </w:rPr>
        <w:t>ykazuje umiejętność samodzielnego prowadzenia badań naukowych przez dyplomanta i sprawdza efekty uczenia się w zakresie:</w:t>
      </w:r>
    </w:p>
    <w:p w14:paraId="19389E09" w14:textId="77777777" w:rsidR="000C3B15" w:rsidRPr="000A1015" w:rsidRDefault="00FC7B0A" w:rsidP="00FC7B0A">
      <w:pPr>
        <w:pStyle w:val="NormalnyWeb"/>
        <w:numPr>
          <w:ilvl w:val="0"/>
          <w:numId w:val="56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p</w:t>
      </w:r>
      <w:r w:rsidR="00955813" w:rsidRPr="000A1015">
        <w:rPr>
          <w:color w:val="000000" w:themeColor="text1"/>
        </w:rPr>
        <w:t>ogłębionej i uszczegółowionej znajomości dyscypliny, której dotyczy praca,</w:t>
      </w:r>
    </w:p>
    <w:p w14:paraId="2C13725F" w14:textId="77777777" w:rsidR="000C3B15" w:rsidRPr="000A1015" w:rsidRDefault="00FC7B0A" w:rsidP="00FC7B0A">
      <w:pPr>
        <w:pStyle w:val="NormalnyWeb"/>
        <w:numPr>
          <w:ilvl w:val="0"/>
          <w:numId w:val="56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p</w:t>
      </w:r>
      <w:r w:rsidR="00955813" w:rsidRPr="000A1015">
        <w:rPr>
          <w:color w:val="000000" w:themeColor="text1"/>
        </w:rPr>
        <w:t>oprawnego posługiwania się specjalistycznym językiem i terminologią właściwymi dla danego obszaru badawczego,</w:t>
      </w:r>
    </w:p>
    <w:p w14:paraId="01177BB6" w14:textId="77777777" w:rsidR="000C3B15" w:rsidRPr="000A1015" w:rsidRDefault="00FC7B0A" w:rsidP="00FC7B0A">
      <w:pPr>
        <w:pStyle w:val="NormalnyWeb"/>
        <w:numPr>
          <w:ilvl w:val="0"/>
          <w:numId w:val="56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ś</w:t>
      </w:r>
      <w:r w:rsidR="00955813" w:rsidRPr="000A1015">
        <w:rPr>
          <w:color w:val="000000" w:themeColor="text1"/>
        </w:rPr>
        <w:t>wiadomego posługiwania się uzasadnioną metodologią badawczą,</w:t>
      </w:r>
    </w:p>
    <w:p w14:paraId="7CF19662" w14:textId="77777777" w:rsidR="000C3B15" w:rsidRPr="000A1015" w:rsidRDefault="00FC7B0A" w:rsidP="00FC7B0A">
      <w:pPr>
        <w:pStyle w:val="NormalnyWeb"/>
        <w:numPr>
          <w:ilvl w:val="0"/>
          <w:numId w:val="56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s</w:t>
      </w:r>
      <w:r w:rsidR="00955813" w:rsidRPr="000A1015">
        <w:rPr>
          <w:color w:val="000000" w:themeColor="text1"/>
        </w:rPr>
        <w:t>amodzielnego zbierania materiałów badawczych potrzebnych do pracy, rozpoznawania stanu badań nad podjętymi zagadnieniami, hierarchizowania uzyskanej wiedzy,</w:t>
      </w:r>
    </w:p>
    <w:p w14:paraId="5B232051" w14:textId="77777777" w:rsidR="000C3B15" w:rsidRPr="000A1015" w:rsidRDefault="00FC7B0A" w:rsidP="00FC7B0A">
      <w:pPr>
        <w:pStyle w:val="NormalnyWeb"/>
        <w:numPr>
          <w:ilvl w:val="0"/>
          <w:numId w:val="56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s</w:t>
      </w:r>
      <w:r w:rsidR="00955813" w:rsidRPr="000A1015">
        <w:rPr>
          <w:color w:val="000000" w:themeColor="text1"/>
        </w:rPr>
        <w:t>amodzielnego formułowania hipotez i sądów badawczych, polemiki z innymi stanowiskami,</w:t>
      </w:r>
    </w:p>
    <w:p w14:paraId="6D9BAC66" w14:textId="77777777" w:rsidR="000C3B15" w:rsidRPr="000A1015" w:rsidRDefault="00FC7B0A" w:rsidP="00FC7B0A">
      <w:pPr>
        <w:pStyle w:val="NormalnyWeb"/>
        <w:numPr>
          <w:ilvl w:val="0"/>
          <w:numId w:val="56"/>
        </w:numPr>
        <w:spacing w:after="0"/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s</w:t>
      </w:r>
      <w:r w:rsidR="00955813" w:rsidRPr="000A1015">
        <w:rPr>
          <w:color w:val="000000" w:themeColor="text1"/>
        </w:rPr>
        <w:t>amodzielnego formułowania uzasadnionych wniosków badawczych,</w:t>
      </w:r>
    </w:p>
    <w:p w14:paraId="0831B141" w14:textId="77777777" w:rsidR="000C3B15" w:rsidRPr="000A1015" w:rsidRDefault="00FC7B0A" w:rsidP="00FC7B0A">
      <w:pPr>
        <w:pStyle w:val="NormalnyWeb"/>
        <w:numPr>
          <w:ilvl w:val="0"/>
          <w:numId w:val="56"/>
        </w:numPr>
        <w:ind w:left="1843"/>
        <w:jc w:val="both"/>
        <w:rPr>
          <w:color w:val="000000" w:themeColor="text1"/>
        </w:rPr>
      </w:pPr>
      <w:r w:rsidRPr="000A1015">
        <w:rPr>
          <w:color w:val="000000" w:themeColor="text1"/>
        </w:rPr>
        <w:t>s</w:t>
      </w:r>
      <w:r w:rsidR="00955813" w:rsidRPr="000A1015">
        <w:rPr>
          <w:color w:val="000000" w:themeColor="text1"/>
        </w:rPr>
        <w:t>porządzania przypisów i bibliografii.</w:t>
      </w:r>
    </w:p>
    <w:p w14:paraId="7569C92D" w14:textId="77777777" w:rsidR="000C3B15" w:rsidRPr="000A1015" w:rsidRDefault="00FC7B0A">
      <w:pPr>
        <w:pStyle w:val="NormalnyWeb"/>
        <w:numPr>
          <w:ilvl w:val="1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lastRenderedPageBreak/>
        <w:t>w</w:t>
      </w:r>
      <w:r w:rsidR="00955813" w:rsidRPr="000A1015">
        <w:rPr>
          <w:color w:val="000000" w:themeColor="text1"/>
        </w:rPr>
        <w:t>ykorzystuje metody badawcze poznane w trakcie studiów, a także wykraczające poza program studiów;</w:t>
      </w:r>
    </w:p>
    <w:p w14:paraId="7657B6E2" w14:textId="73E60F01" w:rsidR="000C3B15" w:rsidRPr="000A1015" w:rsidRDefault="00FC7B0A">
      <w:pPr>
        <w:pStyle w:val="NormalnyWeb"/>
        <w:numPr>
          <w:ilvl w:val="1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z</w:t>
      </w:r>
      <w:r w:rsidR="00955813" w:rsidRPr="000A1015">
        <w:rPr>
          <w:color w:val="000000" w:themeColor="text1"/>
        </w:rPr>
        <w:t>awiera prezentację</w:t>
      </w:r>
      <w:r w:rsidR="00D017D1" w:rsidRPr="000A1015">
        <w:rPr>
          <w:color w:val="000000" w:themeColor="text1"/>
        </w:rPr>
        <w:t xml:space="preserve"> własnych</w:t>
      </w:r>
      <w:r w:rsidR="00955813" w:rsidRPr="000A1015">
        <w:rPr>
          <w:color w:val="000000" w:themeColor="text1"/>
        </w:rPr>
        <w:t xml:space="preserve"> wyników</w:t>
      </w:r>
      <w:r w:rsidR="00D017D1" w:rsidRPr="000A1015">
        <w:rPr>
          <w:color w:val="000000" w:themeColor="text1"/>
        </w:rPr>
        <w:t xml:space="preserve"> badań</w:t>
      </w:r>
      <w:r w:rsidR="00955813" w:rsidRPr="000A1015">
        <w:rPr>
          <w:color w:val="000000" w:themeColor="text1"/>
        </w:rPr>
        <w:t>;</w:t>
      </w:r>
    </w:p>
    <w:p w14:paraId="1E0FFFE7" w14:textId="77777777" w:rsidR="000C3B15" w:rsidRPr="000A1015" w:rsidRDefault="00FC7B0A">
      <w:pPr>
        <w:pStyle w:val="NormalnyWeb"/>
        <w:numPr>
          <w:ilvl w:val="1"/>
          <w:numId w:val="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w</w:t>
      </w:r>
      <w:r w:rsidR="00955813" w:rsidRPr="000A1015">
        <w:rPr>
          <w:color w:val="000000" w:themeColor="text1"/>
        </w:rPr>
        <w:t>ykorzystuje aktualną literaturę naukową dotyczącą zarówno teorii, metodologii oraz wyników empirycznych;</w:t>
      </w:r>
    </w:p>
    <w:p w14:paraId="66D907DF" w14:textId="40477EFA" w:rsidR="000C3B15" w:rsidRPr="000A1015" w:rsidRDefault="00FC7B0A">
      <w:pPr>
        <w:pStyle w:val="NormalnyWeb"/>
        <w:numPr>
          <w:ilvl w:val="1"/>
          <w:numId w:val="3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>m</w:t>
      </w:r>
      <w:r w:rsidR="00955813" w:rsidRPr="000A1015">
        <w:rPr>
          <w:color w:val="000000" w:themeColor="text1"/>
        </w:rPr>
        <w:t xml:space="preserve">a objętość nie mniej niż 50 </w:t>
      </w:r>
      <w:r w:rsidRPr="000A1015">
        <w:rPr>
          <w:color w:val="000000" w:themeColor="text1"/>
        </w:rPr>
        <w:t>stron standardowego maszynopisu (w</w:t>
      </w:r>
      <w:r w:rsidR="00955813" w:rsidRPr="000A1015">
        <w:rPr>
          <w:color w:val="000000" w:themeColor="text1"/>
        </w:rPr>
        <w:t xml:space="preserve"> uzasadnionych przypadkach związanych ze specyfiką</w:t>
      </w:r>
      <w:r w:rsidR="00D017D1" w:rsidRPr="000A1015">
        <w:rPr>
          <w:color w:val="000000" w:themeColor="text1"/>
        </w:rPr>
        <w:t xml:space="preserve"> badań na wniosek promotora W</w:t>
      </w:r>
      <w:r w:rsidR="00913169" w:rsidRPr="000A1015">
        <w:rPr>
          <w:color w:val="000000" w:themeColor="text1"/>
        </w:rPr>
        <w:t xml:space="preserve">ydziałowa </w:t>
      </w:r>
      <w:r w:rsidR="00D017D1" w:rsidRPr="000A1015">
        <w:rPr>
          <w:color w:val="000000" w:themeColor="text1"/>
        </w:rPr>
        <w:t>R</w:t>
      </w:r>
      <w:r w:rsidR="00913169" w:rsidRPr="000A1015">
        <w:rPr>
          <w:color w:val="000000" w:themeColor="text1"/>
        </w:rPr>
        <w:t xml:space="preserve">ada ds. </w:t>
      </w:r>
      <w:r w:rsidR="00955813" w:rsidRPr="000A1015">
        <w:rPr>
          <w:color w:val="000000" w:themeColor="text1"/>
        </w:rPr>
        <w:t>K</w:t>
      </w:r>
      <w:r w:rsidR="00913169" w:rsidRPr="000A1015">
        <w:rPr>
          <w:color w:val="000000" w:themeColor="text1"/>
        </w:rPr>
        <w:t>ształcenia</w:t>
      </w:r>
      <w:r w:rsidR="00955813" w:rsidRPr="000A1015">
        <w:rPr>
          <w:color w:val="000000" w:themeColor="text1"/>
        </w:rPr>
        <w:t xml:space="preserve"> może zezwolić na niestandardowy rozmiar pracy</w:t>
      </w:r>
      <w:r w:rsidRPr="000A1015">
        <w:rPr>
          <w:color w:val="000000" w:themeColor="text1"/>
        </w:rPr>
        <w:t>)</w:t>
      </w:r>
      <w:r w:rsidR="00955813" w:rsidRPr="000A1015">
        <w:rPr>
          <w:color w:val="000000" w:themeColor="text1"/>
        </w:rPr>
        <w:t>.</w:t>
      </w:r>
    </w:p>
    <w:p w14:paraId="12798CC0" w14:textId="77777777" w:rsidR="000C3B15" w:rsidRPr="000A1015" w:rsidRDefault="00955813">
      <w:pPr>
        <w:pStyle w:val="NormalnyWeb"/>
        <w:jc w:val="both"/>
        <w:rPr>
          <w:color w:val="000000" w:themeColor="text1"/>
        </w:rPr>
      </w:pPr>
      <w:r w:rsidRPr="000A1015">
        <w:rPr>
          <w:b/>
          <w:bCs/>
          <w:color w:val="000000" w:themeColor="text1"/>
        </w:rPr>
        <w:t>§ 4. Składanie prac dyplomowych</w:t>
      </w:r>
    </w:p>
    <w:p w14:paraId="5C195E4A" w14:textId="2A5708AD" w:rsidR="000C3B15" w:rsidRPr="00803E82" w:rsidRDefault="00183A31" w:rsidP="00803E82">
      <w:pPr>
        <w:pStyle w:val="NormalnyWeb"/>
        <w:ind w:left="720"/>
        <w:jc w:val="both"/>
        <w:rPr>
          <w:color w:val="000000" w:themeColor="text1"/>
        </w:rPr>
      </w:pPr>
      <w:r w:rsidRPr="00803E82">
        <w:rPr>
          <w:color w:val="000000" w:themeColor="text1"/>
        </w:rPr>
        <w:t>Szczegółowe</w:t>
      </w:r>
      <w:r w:rsidR="00955813" w:rsidRPr="00803E82">
        <w:rPr>
          <w:color w:val="000000" w:themeColor="text1"/>
        </w:rPr>
        <w:t xml:space="preserve"> </w:t>
      </w:r>
      <w:r w:rsidRPr="00803E82">
        <w:rPr>
          <w:color w:val="000000" w:themeColor="text1"/>
        </w:rPr>
        <w:t>zasady</w:t>
      </w:r>
      <w:r w:rsidR="00955813" w:rsidRPr="00803E82">
        <w:rPr>
          <w:color w:val="000000" w:themeColor="text1"/>
        </w:rPr>
        <w:t xml:space="preserve"> składania prac dyplomow</w:t>
      </w:r>
      <w:r w:rsidRPr="00803E82">
        <w:rPr>
          <w:color w:val="000000" w:themeColor="text1"/>
        </w:rPr>
        <w:t xml:space="preserve">ych </w:t>
      </w:r>
      <w:r w:rsidR="004C5594">
        <w:rPr>
          <w:color w:val="000000" w:themeColor="text1"/>
        </w:rPr>
        <w:t xml:space="preserve">w danym </w:t>
      </w:r>
      <w:proofErr w:type="spellStart"/>
      <w:r w:rsidR="004C5594">
        <w:rPr>
          <w:color w:val="000000" w:themeColor="text1"/>
        </w:rPr>
        <w:t>r.a</w:t>
      </w:r>
      <w:proofErr w:type="spellEnd"/>
      <w:r w:rsidR="004C5594">
        <w:rPr>
          <w:color w:val="000000" w:themeColor="text1"/>
        </w:rPr>
        <w:t xml:space="preserve">. </w:t>
      </w:r>
      <w:r w:rsidRPr="00803E82">
        <w:rPr>
          <w:color w:val="000000" w:themeColor="text1"/>
        </w:rPr>
        <w:t>umieszcz</w:t>
      </w:r>
      <w:r w:rsidR="006F36E5">
        <w:rPr>
          <w:color w:val="000000" w:themeColor="text1"/>
        </w:rPr>
        <w:t>a</w:t>
      </w:r>
      <w:r w:rsidRPr="00803E82">
        <w:rPr>
          <w:color w:val="000000" w:themeColor="text1"/>
        </w:rPr>
        <w:t>ne</w:t>
      </w:r>
      <w:r w:rsidR="00955813" w:rsidRPr="00803E82">
        <w:rPr>
          <w:color w:val="000000" w:themeColor="text1"/>
        </w:rPr>
        <w:t xml:space="preserve"> </w:t>
      </w:r>
      <w:r w:rsidRPr="00803E82">
        <w:rPr>
          <w:color w:val="000000" w:themeColor="text1"/>
        </w:rPr>
        <w:t>są</w:t>
      </w:r>
      <w:r w:rsidR="00955813" w:rsidRPr="00803E82">
        <w:rPr>
          <w:color w:val="000000" w:themeColor="text1"/>
        </w:rPr>
        <w:t xml:space="preserve"> na stronie</w:t>
      </w:r>
      <w:r w:rsidRPr="00803E82">
        <w:rPr>
          <w:color w:val="000000" w:themeColor="text1"/>
        </w:rPr>
        <w:t xml:space="preserve"> internetowej BOS</w:t>
      </w:r>
      <w:r w:rsidR="00955813" w:rsidRPr="00803E82">
        <w:rPr>
          <w:color w:val="000000" w:themeColor="text1"/>
        </w:rPr>
        <w:t xml:space="preserve"> nr 1.</w:t>
      </w:r>
    </w:p>
    <w:p w14:paraId="54433418" w14:textId="77777777" w:rsidR="000C3B15" w:rsidRPr="000A1015" w:rsidRDefault="00955813">
      <w:pPr>
        <w:pStyle w:val="NormalnyWeb"/>
        <w:jc w:val="both"/>
        <w:rPr>
          <w:b/>
          <w:bCs/>
          <w:color w:val="000000" w:themeColor="text1"/>
        </w:rPr>
      </w:pPr>
      <w:r w:rsidRPr="000A1015">
        <w:rPr>
          <w:b/>
          <w:bCs/>
          <w:color w:val="000000" w:themeColor="text1"/>
        </w:rPr>
        <w:t>§ 5. Ocena pracy dyplomowej</w:t>
      </w:r>
    </w:p>
    <w:p w14:paraId="3132562F" w14:textId="77777777" w:rsidR="000C3B15" w:rsidRPr="000A1015" w:rsidRDefault="00955813">
      <w:pPr>
        <w:pStyle w:val="NormalnyWeb"/>
        <w:numPr>
          <w:ilvl w:val="0"/>
          <w:numId w:val="53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Przed skierowaniem pracy do oceny przez recenzenta i promotora praca podlega sprawdzeniu z wykorzystaniem Jednolitego Systemu </w:t>
      </w:r>
      <w:proofErr w:type="spellStart"/>
      <w:r w:rsidRPr="000A1015">
        <w:rPr>
          <w:color w:val="000000" w:themeColor="text1"/>
        </w:rPr>
        <w:t>Antyplagiatowego</w:t>
      </w:r>
      <w:proofErr w:type="spellEnd"/>
      <w:r w:rsidRPr="000A1015">
        <w:rPr>
          <w:color w:val="000000" w:themeColor="text1"/>
        </w:rPr>
        <w:t xml:space="preserve">. </w:t>
      </w:r>
      <w:r w:rsidR="00183A31" w:rsidRPr="000A1015">
        <w:rPr>
          <w:color w:val="000000" w:themeColor="text1"/>
        </w:rPr>
        <w:t>Szczegółowe</w:t>
      </w:r>
      <w:r w:rsidRPr="000A1015">
        <w:rPr>
          <w:color w:val="000000" w:themeColor="text1"/>
        </w:rPr>
        <w:t xml:space="preserve"> zasady procedury </w:t>
      </w:r>
      <w:proofErr w:type="spellStart"/>
      <w:r w:rsidRPr="000A1015">
        <w:rPr>
          <w:color w:val="000000" w:themeColor="text1"/>
        </w:rPr>
        <w:t>antyplagiatowej</w:t>
      </w:r>
      <w:proofErr w:type="spellEnd"/>
      <w:r w:rsidRPr="000A1015">
        <w:rPr>
          <w:color w:val="000000" w:themeColor="text1"/>
        </w:rPr>
        <w:t xml:space="preserve"> ustala Rektor.</w:t>
      </w:r>
    </w:p>
    <w:p w14:paraId="73211E44" w14:textId="06F843D3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Praca, </w:t>
      </w:r>
      <w:r w:rsidR="00183A31" w:rsidRPr="000A1015">
        <w:rPr>
          <w:color w:val="000000" w:themeColor="text1"/>
        </w:rPr>
        <w:t>która</w:t>
      </w:r>
      <w:r w:rsidRPr="000A1015">
        <w:rPr>
          <w:color w:val="000000" w:themeColor="text1"/>
        </w:rPr>
        <w:t xml:space="preserve"> w </w:t>
      </w:r>
      <w:r w:rsidR="00183A31" w:rsidRPr="000A1015">
        <w:rPr>
          <w:color w:val="000000" w:themeColor="text1"/>
        </w:rPr>
        <w:t>postępowaniu</w:t>
      </w:r>
      <w:r w:rsidRPr="000A1015">
        <w:rPr>
          <w:color w:val="000000" w:themeColor="text1"/>
        </w:rPr>
        <w:t xml:space="preserve"> </w:t>
      </w:r>
      <w:proofErr w:type="spellStart"/>
      <w:r w:rsidRPr="000A1015">
        <w:rPr>
          <w:color w:val="000000" w:themeColor="text1"/>
        </w:rPr>
        <w:t>antyplagiatowym</w:t>
      </w:r>
      <w:proofErr w:type="spellEnd"/>
      <w:r w:rsidRPr="000A1015">
        <w:rPr>
          <w:color w:val="000000" w:themeColor="text1"/>
        </w:rPr>
        <w:t xml:space="preserve"> nie uzyskała ostatecznego wyniku pozytywnego nie zostaje skierowana do oceny. W takim przypadku Rektor podejmuje decyzję o: 1) skierowaniu studenta na powtarzanie odpowiedniej liczby </w:t>
      </w:r>
      <w:r w:rsidR="00183A31" w:rsidRPr="000A1015">
        <w:rPr>
          <w:color w:val="000000" w:themeColor="text1"/>
        </w:rPr>
        <w:t>semestrów</w:t>
      </w:r>
      <w:r w:rsidR="00416A13" w:rsidRPr="000A1015">
        <w:rPr>
          <w:color w:val="000000" w:themeColor="text1"/>
        </w:rPr>
        <w:t xml:space="preserve"> (§ 50 ust. 5 pkt 1 Regulaminu Studiów)</w:t>
      </w:r>
      <w:r w:rsidRPr="000A1015">
        <w:rPr>
          <w:color w:val="000000" w:themeColor="text1"/>
        </w:rPr>
        <w:t xml:space="preserve">, 2) </w:t>
      </w:r>
      <w:r w:rsidR="00183A31" w:rsidRPr="000A1015">
        <w:rPr>
          <w:color w:val="000000" w:themeColor="text1"/>
        </w:rPr>
        <w:t>skreśleniu</w:t>
      </w:r>
      <w:r w:rsidRPr="000A1015">
        <w:rPr>
          <w:color w:val="000000" w:themeColor="text1"/>
        </w:rPr>
        <w:t xml:space="preserve"> studenta z listy </w:t>
      </w:r>
      <w:r w:rsidR="00183A31" w:rsidRPr="000A1015">
        <w:rPr>
          <w:color w:val="000000" w:themeColor="text1"/>
        </w:rPr>
        <w:t>studentów</w:t>
      </w:r>
      <w:r w:rsidRPr="000A1015">
        <w:rPr>
          <w:color w:val="000000" w:themeColor="text1"/>
        </w:rPr>
        <w:t xml:space="preserve"> na podstawie §</w:t>
      </w:r>
      <w:r w:rsidR="00183A31" w:rsidRPr="000A1015">
        <w:rPr>
          <w:color w:val="000000" w:themeColor="text1"/>
        </w:rPr>
        <w:t xml:space="preserve"> </w:t>
      </w:r>
      <w:r w:rsidRPr="000A1015">
        <w:rPr>
          <w:color w:val="000000" w:themeColor="text1"/>
        </w:rPr>
        <w:t>39 ust.</w:t>
      </w:r>
      <w:r w:rsidR="00183A31" w:rsidRPr="000A1015">
        <w:rPr>
          <w:color w:val="000000" w:themeColor="text1"/>
        </w:rPr>
        <w:t xml:space="preserve"> </w:t>
      </w:r>
      <w:r w:rsidRPr="000A1015">
        <w:rPr>
          <w:color w:val="000000" w:themeColor="text1"/>
        </w:rPr>
        <w:t>1 pkt 3</w:t>
      </w:r>
      <w:r w:rsidR="00183A31" w:rsidRPr="000A1015">
        <w:rPr>
          <w:color w:val="000000" w:themeColor="text1"/>
        </w:rPr>
        <w:t xml:space="preserve"> Regulaminu Studiów. </w:t>
      </w:r>
      <w:r w:rsidRPr="000A1015">
        <w:rPr>
          <w:color w:val="000000" w:themeColor="text1"/>
        </w:rPr>
        <w:t xml:space="preserve">Decyzję, o </w:t>
      </w:r>
      <w:r w:rsidR="00183A31" w:rsidRPr="000A1015">
        <w:rPr>
          <w:color w:val="000000" w:themeColor="text1"/>
        </w:rPr>
        <w:t>której</w:t>
      </w:r>
      <w:r w:rsidRPr="000A1015">
        <w:rPr>
          <w:color w:val="000000" w:themeColor="text1"/>
        </w:rPr>
        <w:t xml:space="preserve"> mowa w pkt 1 Rektor podejmuje </w:t>
      </w:r>
      <w:r w:rsidR="00183A31" w:rsidRPr="000A1015">
        <w:rPr>
          <w:color w:val="000000" w:themeColor="text1"/>
        </w:rPr>
        <w:t>wyłącznie</w:t>
      </w:r>
      <w:r w:rsidRPr="000A1015">
        <w:rPr>
          <w:color w:val="000000" w:themeColor="text1"/>
        </w:rPr>
        <w:t xml:space="preserve"> na wniosek studenta </w:t>
      </w:r>
      <w:r w:rsidR="00183A31" w:rsidRPr="000A1015">
        <w:rPr>
          <w:color w:val="000000" w:themeColor="text1"/>
        </w:rPr>
        <w:t>złożony</w:t>
      </w:r>
      <w:r w:rsidRPr="000A1015">
        <w:rPr>
          <w:color w:val="000000" w:themeColor="text1"/>
        </w:rPr>
        <w:t xml:space="preserve"> w terminie </w:t>
      </w:r>
      <w:r w:rsidR="00183A31" w:rsidRPr="000A1015">
        <w:rPr>
          <w:color w:val="000000" w:themeColor="text1"/>
        </w:rPr>
        <w:t>określonym</w:t>
      </w:r>
      <w:r w:rsidRPr="000A1015">
        <w:rPr>
          <w:color w:val="000000" w:themeColor="text1"/>
        </w:rPr>
        <w:t xml:space="preserve"> w § 36</w:t>
      </w:r>
      <w:r w:rsidR="00627F6E" w:rsidRPr="000A1015">
        <w:rPr>
          <w:color w:val="000000" w:themeColor="text1"/>
        </w:rPr>
        <w:t xml:space="preserve"> Regulaminu Studiów</w:t>
      </w:r>
      <w:r w:rsidRPr="000A1015">
        <w:rPr>
          <w:color w:val="000000" w:themeColor="text1"/>
        </w:rPr>
        <w:t>.</w:t>
      </w:r>
    </w:p>
    <w:p w14:paraId="589304B2" w14:textId="48D603E4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Praca dyplomowa, </w:t>
      </w:r>
      <w:r w:rsidR="00416A13" w:rsidRPr="000A1015">
        <w:rPr>
          <w:color w:val="000000" w:themeColor="text1"/>
        </w:rPr>
        <w:t>która</w:t>
      </w:r>
      <w:r w:rsidRPr="000A1015">
        <w:rPr>
          <w:color w:val="000000" w:themeColor="text1"/>
        </w:rPr>
        <w:t xml:space="preserve"> w </w:t>
      </w:r>
      <w:r w:rsidR="00416A13" w:rsidRPr="000A1015">
        <w:rPr>
          <w:color w:val="000000" w:themeColor="text1"/>
        </w:rPr>
        <w:t>post</w:t>
      </w:r>
      <w:r w:rsidR="009012DE">
        <w:rPr>
          <w:color w:val="000000" w:themeColor="text1"/>
        </w:rPr>
        <w:t>ę</w:t>
      </w:r>
      <w:r w:rsidR="00416A13" w:rsidRPr="000A1015">
        <w:rPr>
          <w:color w:val="000000" w:themeColor="text1"/>
        </w:rPr>
        <w:t>powaniu</w:t>
      </w:r>
      <w:r w:rsidRPr="000A1015">
        <w:rPr>
          <w:color w:val="000000" w:themeColor="text1"/>
        </w:rPr>
        <w:t xml:space="preserve"> </w:t>
      </w:r>
      <w:proofErr w:type="spellStart"/>
      <w:r w:rsidRPr="000A1015">
        <w:rPr>
          <w:color w:val="000000" w:themeColor="text1"/>
        </w:rPr>
        <w:t>antyplagiatowym</w:t>
      </w:r>
      <w:proofErr w:type="spellEnd"/>
      <w:r w:rsidRPr="000A1015">
        <w:rPr>
          <w:color w:val="000000" w:themeColor="text1"/>
        </w:rPr>
        <w:t xml:space="preserve"> nie uzyskała ostatecznego wyniku pozytywnego, nie </w:t>
      </w:r>
      <w:r w:rsidR="00416A13" w:rsidRPr="000A1015">
        <w:rPr>
          <w:color w:val="000000" w:themeColor="text1"/>
        </w:rPr>
        <w:t>może</w:t>
      </w:r>
      <w:r w:rsidRPr="000A1015">
        <w:rPr>
          <w:color w:val="000000" w:themeColor="text1"/>
        </w:rPr>
        <w:t xml:space="preserve"> </w:t>
      </w:r>
      <w:r w:rsidR="00416A13" w:rsidRPr="000A1015">
        <w:rPr>
          <w:color w:val="000000" w:themeColor="text1"/>
        </w:rPr>
        <w:t>być</w:t>
      </w:r>
      <w:r w:rsidRPr="000A1015">
        <w:rPr>
          <w:color w:val="000000" w:themeColor="text1"/>
        </w:rPr>
        <w:t>́ przedstawiona ponownie.</w:t>
      </w:r>
    </w:p>
    <w:p w14:paraId="1B281362" w14:textId="77777777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Oceny pracy dyplomowej dokonuje promotor oraz co najmniej jeden recenzent, </w:t>
      </w:r>
      <w:r w:rsidR="00416A13" w:rsidRPr="000A1015">
        <w:rPr>
          <w:color w:val="000000" w:themeColor="text1"/>
        </w:rPr>
        <w:t>posiadający</w:t>
      </w:r>
      <w:r w:rsidRPr="000A1015">
        <w:rPr>
          <w:color w:val="000000" w:themeColor="text1"/>
        </w:rPr>
        <w:t xml:space="preserve"> </w:t>
      </w:r>
      <w:r w:rsidR="00416A13" w:rsidRPr="000A1015">
        <w:rPr>
          <w:color w:val="000000" w:themeColor="text1"/>
        </w:rPr>
        <w:t>stopień</w:t>
      </w:r>
      <w:r w:rsidRPr="000A1015">
        <w:rPr>
          <w:color w:val="000000" w:themeColor="text1"/>
        </w:rPr>
        <w:t>́ naukowy doktora, doktora habilitowanego lub tytuł profesora.</w:t>
      </w:r>
    </w:p>
    <w:p w14:paraId="6B7C4D99" w14:textId="77777777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Prace dyplomowe oceniane są przez promotora i recenzenta przy wykorzystaniu formularza recenzji obowiązującego na U</w:t>
      </w:r>
      <w:r w:rsidR="00416A13" w:rsidRPr="000A1015">
        <w:rPr>
          <w:color w:val="000000" w:themeColor="text1"/>
        </w:rPr>
        <w:t xml:space="preserve">niwersytecie </w:t>
      </w:r>
      <w:r w:rsidRPr="000A1015">
        <w:rPr>
          <w:color w:val="000000" w:themeColor="text1"/>
        </w:rPr>
        <w:t>Z</w:t>
      </w:r>
      <w:r w:rsidR="00416A13" w:rsidRPr="000A1015">
        <w:rPr>
          <w:color w:val="000000" w:themeColor="text1"/>
        </w:rPr>
        <w:t>ielonogórskim</w:t>
      </w:r>
      <w:r w:rsidRPr="000A1015">
        <w:rPr>
          <w:color w:val="000000" w:themeColor="text1"/>
        </w:rPr>
        <w:t>.</w:t>
      </w:r>
    </w:p>
    <w:p w14:paraId="1AB9CCDD" w14:textId="77777777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Recenzje pracy dyplomowej </w:t>
      </w:r>
      <w:r w:rsidR="00416A13" w:rsidRPr="000A1015">
        <w:rPr>
          <w:color w:val="000000" w:themeColor="text1"/>
        </w:rPr>
        <w:t>są</w:t>
      </w:r>
      <w:r w:rsidRPr="000A1015">
        <w:rPr>
          <w:color w:val="000000" w:themeColor="text1"/>
        </w:rPr>
        <w:t xml:space="preserve">̨ jawne z </w:t>
      </w:r>
      <w:r w:rsidR="00416A13" w:rsidRPr="000A1015">
        <w:rPr>
          <w:color w:val="000000" w:themeColor="text1"/>
        </w:rPr>
        <w:t>wyjątkiem</w:t>
      </w:r>
      <w:r w:rsidRPr="000A1015">
        <w:rPr>
          <w:color w:val="000000" w:themeColor="text1"/>
        </w:rPr>
        <w:t xml:space="preserve"> pracy dyplomowej, </w:t>
      </w:r>
      <w:r w:rsidR="00416A13" w:rsidRPr="000A1015">
        <w:rPr>
          <w:color w:val="000000" w:themeColor="text1"/>
        </w:rPr>
        <w:t>której</w:t>
      </w:r>
      <w:r w:rsidRPr="000A1015">
        <w:rPr>
          <w:color w:val="000000" w:themeColor="text1"/>
        </w:rPr>
        <w:t xml:space="preserve"> przedmiot jest </w:t>
      </w:r>
      <w:r w:rsidR="00416A13" w:rsidRPr="000A1015">
        <w:rPr>
          <w:color w:val="000000" w:themeColor="text1"/>
        </w:rPr>
        <w:t>objęty</w:t>
      </w:r>
      <w:r w:rsidRPr="000A1015">
        <w:rPr>
          <w:color w:val="000000" w:themeColor="text1"/>
        </w:rPr>
        <w:t xml:space="preserve"> tajemnicą prawnie chronioną. Tekst recenzji publikowany jest w systemie </w:t>
      </w:r>
      <w:proofErr w:type="spellStart"/>
      <w:r w:rsidRPr="000A1015">
        <w:rPr>
          <w:color w:val="000000" w:themeColor="text1"/>
        </w:rPr>
        <w:t>StudNet</w:t>
      </w:r>
      <w:proofErr w:type="spellEnd"/>
      <w:r w:rsidRPr="000A1015">
        <w:rPr>
          <w:color w:val="000000" w:themeColor="text1"/>
        </w:rPr>
        <w:t>.</w:t>
      </w:r>
    </w:p>
    <w:p w14:paraId="22FBE765" w14:textId="77777777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 przypadku istotnej </w:t>
      </w:r>
      <w:r w:rsidR="004C670C" w:rsidRPr="000A1015">
        <w:rPr>
          <w:color w:val="000000" w:themeColor="text1"/>
        </w:rPr>
        <w:t>rozbieżności</w:t>
      </w:r>
      <w:r w:rsidRPr="000A1015">
        <w:rPr>
          <w:color w:val="000000" w:themeColor="text1"/>
        </w:rPr>
        <w:t xml:space="preserve"> w ocenie pracy przez promotora i recenzenta lub negatywnej oceny recenzenta dziekan wyznacza dodatkowego recenzenta.</w:t>
      </w:r>
    </w:p>
    <w:p w14:paraId="34E8C943" w14:textId="77777777" w:rsidR="000C3B15" w:rsidRPr="000A1015" w:rsidRDefault="004C670C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Jeśli drugi recenzent oceni pracę na ocenę niedostateczną</w:t>
      </w:r>
      <w:r w:rsidR="00955813" w:rsidRPr="000A1015">
        <w:rPr>
          <w:color w:val="000000" w:themeColor="text1"/>
        </w:rPr>
        <w:t>, to praca nie może być podstawą ukończenia studiów.</w:t>
      </w:r>
    </w:p>
    <w:p w14:paraId="617DD253" w14:textId="77777777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lastRenderedPageBreak/>
        <w:t xml:space="preserve">Praca dyplomowa </w:t>
      </w:r>
      <w:r w:rsidR="004C670C" w:rsidRPr="000A1015">
        <w:rPr>
          <w:color w:val="000000" w:themeColor="text1"/>
        </w:rPr>
        <w:t>uważana</w:t>
      </w:r>
      <w:r w:rsidRPr="000A1015">
        <w:rPr>
          <w:color w:val="000000" w:themeColor="text1"/>
        </w:rPr>
        <w:t xml:space="preserve"> jest za ocenioną pozytywnie, </w:t>
      </w:r>
      <w:r w:rsidR="004C670C" w:rsidRPr="000A1015">
        <w:rPr>
          <w:color w:val="000000" w:themeColor="text1"/>
        </w:rPr>
        <w:t>jeśli</w:t>
      </w:r>
      <w:r w:rsidRPr="000A1015">
        <w:rPr>
          <w:color w:val="000000" w:themeColor="text1"/>
        </w:rPr>
        <w:t xml:space="preserve"> uzyskała dwie oceny pozytywne – promotora i recenzenta.</w:t>
      </w:r>
    </w:p>
    <w:p w14:paraId="32FAA2D4" w14:textId="77777777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Ocena pracy dyplomowej jest średnią ocen promotora i recenzenta.</w:t>
      </w:r>
    </w:p>
    <w:p w14:paraId="54456F56" w14:textId="599A7CFA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Jeśli praca uzyskała jedną ocenę negatywną – promotora lub recenzenta </w:t>
      </w:r>
      <w:r w:rsidR="00627F6E" w:rsidRPr="000A1015">
        <w:rPr>
          <w:color w:val="000000" w:themeColor="text1"/>
        </w:rPr>
        <w:t xml:space="preserve">– </w:t>
      </w:r>
      <w:r w:rsidRPr="000A1015">
        <w:rPr>
          <w:color w:val="000000" w:themeColor="text1"/>
        </w:rPr>
        <w:t xml:space="preserve">jest </w:t>
      </w:r>
      <w:r w:rsidR="004C670C" w:rsidRPr="000A1015">
        <w:rPr>
          <w:color w:val="000000" w:themeColor="text1"/>
        </w:rPr>
        <w:t>uważana</w:t>
      </w:r>
      <w:r w:rsidRPr="000A1015">
        <w:rPr>
          <w:color w:val="000000" w:themeColor="text1"/>
        </w:rPr>
        <w:t xml:space="preserve"> za ocenioną negatywnie. W takim przypadku Rektor </w:t>
      </w:r>
      <w:r w:rsidR="004C670C" w:rsidRPr="000A1015">
        <w:rPr>
          <w:color w:val="000000" w:themeColor="text1"/>
        </w:rPr>
        <w:t>może</w:t>
      </w:r>
      <w:r w:rsidRPr="000A1015">
        <w:rPr>
          <w:color w:val="000000" w:themeColor="text1"/>
        </w:rPr>
        <w:t xml:space="preserve"> </w:t>
      </w:r>
      <w:r w:rsidR="004C670C" w:rsidRPr="000A1015">
        <w:rPr>
          <w:color w:val="000000" w:themeColor="text1"/>
        </w:rPr>
        <w:t>skreślić</w:t>
      </w:r>
      <w:r w:rsidRPr="000A1015">
        <w:rPr>
          <w:color w:val="000000" w:themeColor="text1"/>
        </w:rPr>
        <w:t xml:space="preserve">́ studenta z listy </w:t>
      </w:r>
      <w:r w:rsidR="004C670C" w:rsidRPr="000A1015">
        <w:rPr>
          <w:color w:val="000000" w:themeColor="text1"/>
        </w:rPr>
        <w:t>studentów</w:t>
      </w:r>
      <w:r w:rsidRPr="000A1015">
        <w:rPr>
          <w:color w:val="000000" w:themeColor="text1"/>
        </w:rPr>
        <w:t xml:space="preserve"> na podstawie § 39 ust. 1 pkt 3</w:t>
      </w:r>
      <w:r w:rsidR="004C670C" w:rsidRPr="000A1015">
        <w:rPr>
          <w:color w:val="000000" w:themeColor="text1"/>
        </w:rPr>
        <w:t xml:space="preserve"> Regulaminu Studiów</w:t>
      </w:r>
      <w:r w:rsidRPr="000A1015">
        <w:rPr>
          <w:color w:val="000000" w:themeColor="text1"/>
        </w:rPr>
        <w:t xml:space="preserve"> z powodu </w:t>
      </w:r>
      <w:r w:rsidR="004C670C" w:rsidRPr="000A1015">
        <w:rPr>
          <w:color w:val="000000" w:themeColor="text1"/>
        </w:rPr>
        <w:t>niezłożenia</w:t>
      </w:r>
      <w:r w:rsidRPr="000A1015">
        <w:rPr>
          <w:color w:val="000000" w:themeColor="text1"/>
        </w:rPr>
        <w:t xml:space="preserve"> egzaminu dyplomowego albo na wniosek studenta </w:t>
      </w:r>
      <w:r w:rsidR="004C670C" w:rsidRPr="000A1015">
        <w:rPr>
          <w:color w:val="000000" w:themeColor="text1"/>
        </w:rPr>
        <w:t>skierować</w:t>
      </w:r>
      <w:r w:rsidRPr="000A1015">
        <w:rPr>
          <w:color w:val="000000" w:themeColor="text1"/>
        </w:rPr>
        <w:t xml:space="preserve">́ go na powtarzanie odpowiedniej liczby </w:t>
      </w:r>
      <w:r w:rsidR="004C670C" w:rsidRPr="000A1015">
        <w:rPr>
          <w:color w:val="000000" w:themeColor="text1"/>
        </w:rPr>
        <w:t>semestrów</w:t>
      </w:r>
      <w:r w:rsidRPr="000A1015">
        <w:rPr>
          <w:color w:val="000000" w:themeColor="text1"/>
        </w:rPr>
        <w:t xml:space="preserve">, by </w:t>
      </w:r>
      <w:r w:rsidR="004C670C" w:rsidRPr="000A1015">
        <w:rPr>
          <w:color w:val="000000" w:themeColor="text1"/>
        </w:rPr>
        <w:t>umożliwić</w:t>
      </w:r>
      <w:r w:rsidRPr="000A1015">
        <w:rPr>
          <w:color w:val="000000" w:themeColor="text1"/>
        </w:rPr>
        <w:t>́ mu przygotowanie nowej pracy.</w:t>
      </w:r>
    </w:p>
    <w:p w14:paraId="06CD2BA9" w14:textId="77777777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Student ma prawo </w:t>
      </w:r>
      <w:r w:rsidR="004C670C" w:rsidRPr="000A1015">
        <w:rPr>
          <w:color w:val="000000" w:themeColor="text1"/>
        </w:rPr>
        <w:t>zapoznać</w:t>
      </w:r>
      <w:r w:rsidRPr="000A1015">
        <w:rPr>
          <w:color w:val="000000" w:themeColor="text1"/>
        </w:rPr>
        <w:t xml:space="preserve">́ </w:t>
      </w:r>
      <w:r w:rsidR="004C670C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z ocenami promotora i recenzenta </w:t>
      </w:r>
      <w:r w:rsidR="004C670C" w:rsidRPr="000A1015">
        <w:rPr>
          <w:color w:val="000000" w:themeColor="text1"/>
        </w:rPr>
        <w:t>dotyczącymi</w:t>
      </w:r>
      <w:r w:rsidRPr="000A1015">
        <w:rPr>
          <w:color w:val="000000" w:themeColor="text1"/>
        </w:rPr>
        <w:t xml:space="preserve"> </w:t>
      </w:r>
      <w:r w:rsidR="004C670C" w:rsidRPr="000A1015">
        <w:rPr>
          <w:color w:val="000000" w:themeColor="text1"/>
        </w:rPr>
        <w:t>złożonej</w:t>
      </w:r>
      <w:r w:rsidRPr="000A1015">
        <w:rPr>
          <w:color w:val="000000" w:themeColor="text1"/>
        </w:rPr>
        <w:t xml:space="preserve"> pracy dyplomowej, w przypadku pozytywnej oceny pracy </w:t>
      </w:r>
      <w:r w:rsidR="004C670C" w:rsidRPr="000A1015">
        <w:rPr>
          <w:color w:val="000000" w:themeColor="text1"/>
        </w:rPr>
        <w:t>najpóźniej</w:t>
      </w:r>
      <w:r w:rsidRPr="000A1015">
        <w:rPr>
          <w:color w:val="000000" w:themeColor="text1"/>
        </w:rPr>
        <w:t xml:space="preserve"> na trzy dni przed egzaminem dyplomowym.</w:t>
      </w:r>
    </w:p>
    <w:p w14:paraId="081097B6" w14:textId="606F4DB4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 stosunku do studenta, </w:t>
      </w:r>
      <w:r w:rsidR="004C670C" w:rsidRPr="000A1015">
        <w:rPr>
          <w:color w:val="000000" w:themeColor="text1"/>
        </w:rPr>
        <w:t>który</w:t>
      </w:r>
      <w:r w:rsidRPr="000A1015">
        <w:rPr>
          <w:color w:val="000000" w:themeColor="text1"/>
        </w:rPr>
        <w:t xml:space="preserve"> nie </w:t>
      </w:r>
      <w:r w:rsidR="004C670C" w:rsidRPr="000A1015">
        <w:rPr>
          <w:color w:val="000000" w:themeColor="text1"/>
        </w:rPr>
        <w:t>złożył</w:t>
      </w:r>
      <w:r w:rsidRPr="000A1015">
        <w:rPr>
          <w:color w:val="000000" w:themeColor="text1"/>
        </w:rPr>
        <w:t xml:space="preserve"> pracy dyplomowej w terminie, Rektor podejmuje decyzję o: 1) skierowaniu na powtarzanie odpowiedniej liczby </w:t>
      </w:r>
      <w:r w:rsidR="004C670C" w:rsidRPr="000A1015">
        <w:rPr>
          <w:color w:val="000000" w:themeColor="text1"/>
        </w:rPr>
        <w:t>semestrów</w:t>
      </w:r>
      <w:r w:rsidRPr="000A1015">
        <w:rPr>
          <w:color w:val="000000" w:themeColor="text1"/>
        </w:rPr>
        <w:t xml:space="preserve">, 2) </w:t>
      </w:r>
      <w:r w:rsidR="004C670C" w:rsidRPr="000A1015">
        <w:rPr>
          <w:color w:val="000000" w:themeColor="text1"/>
        </w:rPr>
        <w:t>skreśleniu</w:t>
      </w:r>
      <w:r w:rsidRPr="000A1015">
        <w:rPr>
          <w:color w:val="000000" w:themeColor="text1"/>
        </w:rPr>
        <w:t xml:space="preserve"> z listy </w:t>
      </w:r>
      <w:r w:rsidR="004C670C" w:rsidRPr="000A1015">
        <w:rPr>
          <w:color w:val="000000" w:themeColor="text1"/>
        </w:rPr>
        <w:t>studentów</w:t>
      </w:r>
      <w:r w:rsidRPr="000A1015">
        <w:rPr>
          <w:color w:val="000000" w:themeColor="text1"/>
        </w:rPr>
        <w:t xml:space="preserve"> na podstawie § 39 ust. 1 pkt 3</w:t>
      </w:r>
      <w:r w:rsidR="00D62BE7" w:rsidRPr="000A1015">
        <w:rPr>
          <w:color w:val="000000" w:themeColor="text1"/>
        </w:rPr>
        <w:t xml:space="preserve"> Regulaminu Studiów</w:t>
      </w:r>
      <w:r w:rsidRPr="000A1015">
        <w:rPr>
          <w:color w:val="000000" w:themeColor="text1"/>
        </w:rPr>
        <w:t xml:space="preserve">. Decyzję, o </w:t>
      </w:r>
      <w:r w:rsidR="004C670C" w:rsidRPr="000A1015">
        <w:rPr>
          <w:color w:val="000000" w:themeColor="text1"/>
        </w:rPr>
        <w:t>której</w:t>
      </w:r>
      <w:r w:rsidRPr="000A1015">
        <w:rPr>
          <w:color w:val="000000" w:themeColor="text1"/>
        </w:rPr>
        <w:t xml:space="preserve"> mowa w pkt 1 Rektor podejmuje </w:t>
      </w:r>
      <w:r w:rsidR="004C670C" w:rsidRPr="000A1015">
        <w:rPr>
          <w:color w:val="000000" w:themeColor="text1"/>
        </w:rPr>
        <w:t>wyłącznie</w:t>
      </w:r>
      <w:r w:rsidRPr="000A1015">
        <w:rPr>
          <w:color w:val="000000" w:themeColor="text1"/>
        </w:rPr>
        <w:t xml:space="preserve"> na wniosek studenta </w:t>
      </w:r>
      <w:r w:rsidR="004C670C" w:rsidRPr="000A1015">
        <w:rPr>
          <w:color w:val="000000" w:themeColor="text1"/>
        </w:rPr>
        <w:t>złożony</w:t>
      </w:r>
      <w:r w:rsidRPr="000A1015">
        <w:rPr>
          <w:color w:val="000000" w:themeColor="text1"/>
        </w:rPr>
        <w:t xml:space="preserve"> w terminie </w:t>
      </w:r>
      <w:r w:rsidR="004C670C" w:rsidRPr="000A1015">
        <w:rPr>
          <w:color w:val="000000" w:themeColor="text1"/>
        </w:rPr>
        <w:t>określonym</w:t>
      </w:r>
      <w:r w:rsidRPr="000A1015">
        <w:rPr>
          <w:color w:val="000000" w:themeColor="text1"/>
        </w:rPr>
        <w:t xml:space="preserve"> w § 36</w:t>
      </w:r>
      <w:r w:rsidR="00D62BE7" w:rsidRPr="000A1015">
        <w:rPr>
          <w:color w:val="000000" w:themeColor="text1"/>
        </w:rPr>
        <w:t xml:space="preserve"> Regulaminu Studiów</w:t>
      </w:r>
      <w:r w:rsidRPr="000A1015">
        <w:rPr>
          <w:color w:val="000000" w:themeColor="text1"/>
        </w:rPr>
        <w:t>.</w:t>
      </w:r>
    </w:p>
    <w:p w14:paraId="7F98E61F" w14:textId="3A8E36F2" w:rsidR="000C3B15" w:rsidRPr="000A1015" w:rsidRDefault="00955813">
      <w:pPr>
        <w:pStyle w:val="NormalnyWeb"/>
        <w:numPr>
          <w:ilvl w:val="0"/>
          <w:numId w:val="15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Dziekan na wniosek promotora lub na wniosek studenta </w:t>
      </w:r>
      <w:r w:rsidR="00D62BE7" w:rsidRPr="000A1015">
        <w:rPr>
          <w:color w:val="000000" w:themeColor="text1"/>
        </w:rPr>
        <w:t>może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przesunąć</w:t>
      </w:r>
      <w:r w:rsidRPr="000A1015">
        <w:rPr>
          <w:color w:val="000000" w:themeColor="text1"/>
        </w:rPr>
        <w:t xml:space="preserve">́ termin </w:t>
      </w:r>
      <w:r w:rsidR="00D62BE7" w:rsidRPr="000A1015">
        <w:rPr>
          <w:color w:val="000000" w:themeColor="text1"/>
        </w:rPr>
        <w:t>złożenia</w:t>
      </w:r>
      <w:r w:rsidRPr="000A1015">
        <w:rPr>
          <w:color w:val="000000" w:themeColor="text1"/>
        </w:rPr>
        <w:t xml:space="preserve"> pracy dyplomowej nie </w:t>
      </w:r>
      <w:r w:rsidR="00D62BE7" w:rsidRPr="000A1015">
        <w:rPr>
          <w:color w:val="000000" w:themeColor="text1"/>
        </w:rPr>
        <w:t>dłużej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niż</w:t>
      </w:r>
      <w:r w:rsidRPr="000A1015">
        <w:rPr>
          <w:color w:val="000000" w:themeColor="text1"/>
        </w:rPr>
        <w:t xml:space="preserve">̇ do 14 </w:t>
      </w:r>
      <w:r w:rsidR="00D62BE7" w:rsidRPr="000A1015">
        <w:rPr>
          <w:color w:val="000000" w:themeColor="text1"/>
        </w:rPr>
        <w:t>września</w:t>
      </w:r>
      <w:r w:rsidRPr="000A1015">
        <w:rPr>
          <w:color w:val="000000" w:themeColor="text1"/>
        </w:rPr>
        <w:t xml:space="preserve"> w razie:</w:t>
      </w:r>
      <w:r w:rsidR="00CE371B">
        <w:rPr>
          <w:color w:val="000000" w:themeColor="text1"/>
        </w:rPr>
        <w:t xml:space="preserve"> </w:t>
      </w:r>
      <w:r w:rsidRPr="000A1015">
        <w:rPr>
          <w:color w:val="000000" w:themeColor="text1"/>
        </w:rPr>
        <w:t xml:space="preserve">1) długotrwałej choroby studenta, potwierdzonej </w:t>
      </w:r>
      <w:r w:rsidR="00D62BE7" w:rsidRPr="000A1015">
        <w:rPr>
          <w:color w:val="000000" w:themeColor="text1"/>
        </w:rPr>
        <w:t>zaświadczeniami</w:t>
      </w:r>
      <w:r w:rsidRPr="000A1015">
        <w:rPr>
          <w:color w:val="000000" w:themeColor="text1"/>
        </w:rPr>
        <w:t xml:space="preserve"> lekarskimi,</w:t>
      </w:r>
      <w:r w:rsidRPr="000A1015">
        <w:rPr>
          <w:color w:val="000000" w:themeColor="text1"/>
        </w:rPr>
        <w:br/>
        <w:t xml:space="preserve">2) </w:t>
      </w:r>
      <w:r w:rsidR="00D62BE7" w:rsidRPr="000A1015">
        <w:rPr>
          <w:color w:val="000000" w:themeColor="text1"/>
        </w:rPr>
        <w:t>niemożliwości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złożenia</w:t>
      </w:r>
      <w:r w:rsidRPr="000A1015">
        <w:rPr>
          <w:color w:val="000000" w:themeColor="text1"/>
        </w:rPr>
        <w:t xml:space="preserve"> pracy dyplomowej w </w:t>
      </w:r>
      <w:r w:rsidR="00D62BE7" w:rsidRPr="000A1015">
        <w:rPr>
          <w:color w:val="000000" w:themeColor="text1"/>
        </w:rPr>
        <w:t>obowiązującym</w:t>
      </w:r>
      <w:r w:rsidRPr="000A1015">
        <w:rPr>
          <w:color w:val="000000" w:themeColor="text1"/>
        </w:rPr>
        <w:t xml:space="preserve"> terminie z uzasadnionych przyczyn </w:t>
      </w:r>
      <w:r w:rsidR="00D62BE7" w:rsidRPr="000A1015">
        <w:rPr>
          <w:color w:val="000000" w:themeColor="text1"/>
        </w:rPr>
        <w:t>niezależnych</w:t>
      </w:r>
      <w:r w:rsidRPr="000A1015">
        <w:rPr>
          <w:color w:val="000000" w:themeColor="text1"/>
        </w:rPr>
        <w:t xml:space="preserve"> od studenta.</w:t>
      </w:r>
    </w:p>
    <w:p w14:paraId="27C13EA1" w14:textId="77777777" w:rsidR="000C3B15" w:rsidRPr="000A1015" w:rsidRDefault="00955813">
      <w:pPr>
        <w:pStyle w:val="NormalnyWeb"/>
        <w:numPr>
          <w:ilvl w:val="0"/>
          <w:numId w:val="15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 razie </w:t>
      </w:r>
      <w:r w:rsidR="00D62BE7" w:rsidRPr="000A1015">
        <w:rPr>
          <w:color w:val="000000" w:themeColor="text1"/>
        </w:rPr>
        <w:t>dłuższej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nieobecności</w:t>
      </w:r>
      <w:r w:rsidRPr="000A1015">
        <w:rPr>
          <w:color w:val="000000" w:themeColor="text1"/>
        </w:rPr>
        <w:t xml:space="preserve"> promotora, </w:t>
      </w:r>
      <w:r w:rsidR="00D62BE7" w:rsidRPr="000A1015">
        <w:rPr>
          <w:color w:val="000000" w:themeColor="text1"/>
        </w:rPr>
        <w:t>która</w:t>
      </w:r>
      <w:r w:rsidRPr="000A1015">
        <w:rPr>
          <w:color w:val="000000" w:themeColor="text1"/>
        </w:rPr>
        <w:t xml:space="preserve"> mogłaby </w:t>
      </w:r>
      <w:r w:rsidR="00D62BE7" w:rsidRPr="000A1015">
        <w:rPr>
          <w:color w:val="000000" w:themeColor="text1"/>
        </w:rPr>
        <w:t>mieć</w:t>
      </w:r>
      <w:r w:rsidRPr="000A1015">
        <w:rPr>
          <w:color w:val="000000" w:themeColor="text1"/>
        </w:rPr>
        <w:t xml:space="preserve">́ wpływ na niedotrzymanie terminu </w:t>
      </w:r>
      <w:r w:rsidR="00D62BE7" w:rsidRPr="000A1015">
        <w:rPr>
          <w:color w:val="000000" w:themeColor="text1"/>
        </w:rPr>
        <w:t>złożenia</w:t>
      </w:r>
      <w:r w:rsidRPr="000A1015">
        <w:rPr>
          <w:color w:val="000000" w:themeColor="text1"/>
        </w:rPr>
        <w:t xml:space="preserve"> pracy dyplomowej przez studenta, a </w:t>
      </w:r>
      <w:r w:rsidR="00D62BE7" w:rsidRPr="000A1015">
        <w:rPr>
          <w:color w:val="000000" w:themeColor="text1"/>
        </w:rPr>
        <w:t>także</w:t>
      </w:r>
      <w:r w:rsidRPr="000A1015">
        <w:rPr>
          <w:color w:val="000000" w:themeColor="text1"/>
        </w:rPr>
        <w:t xml:space="preserve"> z innych uzasadnionych </w:t>
      </w:r>
      <w:r w:rsidR="00D62BE7" w:rsidRPr="000A1015">
        <w:rPr>
          <w:color w:val="000000" w:themeColor="text1"/>
        </w:rPr>
        <w:t>powodów</w:t>
      </w:r>
      <w:r w:rsidRPr="000A1015">
        <w:rPr>
          <w:color w:val="000000" w:themeColor="text1"/>
        </w:rPr>
        <w:t xml:space="preserve">, dziekan wyznacza </w:t>
      </w:r>
      <w:r w:rsidR="00D62BE7" w:rsidRPr="000A1015">
        <w:rPr>
          <w:color w:val="000000" w:themeColor="text1"/>
        </w:rPr>
        <w:t>osobę</w:t>
      </w:r>
      <w:r w:rsidRPr="000A1015">
        <w:rPr>
          <w:color w:val="000000" w:themeColor="text1"/>
        </w:rPr>
        <w:t xml:space="preserve">̨, </w:t>
      </w:r>
      <w:r w:rsidR="00D62BE7" w:rsidRPr="000A1015">
        <w:rPr>
          <w:color w:val="000000" w:themeColor="text1"/>
        </w:rPr>
        <w:t>która</w:t>
      </w:r>
      <w:r w:rsidRPr="000A1015">
        <w:rPr>
          <w:color w:val="000000" w:themeColor="text1"/>
        </w:rPr>
        <w:t xml:space="preserve"> przejmie </w:t>
      </w:r>
      <w:r w:rsidR="00D62BE7" w:rsidRPr="000A1015">
        <w:rPr>
          <w:color w:val="000000" w:themeColor="text1"/>
        </w:rPr>
        <w:t>obowiązki</w:t>
      </w:r>
      <w:r w:rsidRPr="000A1015">
        <w:rPr>
          <w:color w:val="000000" w:themeColor="text1"/>
        </w:rPr>
        <w:t xml:space="preserve"> promotora.</w:t>
      </w:r>
    </w:p>
    <w:p w14:paraId="3B8C7AA2" w14:textId="2904D3B9" w:rsidR="000C3B15" w:rsidRPr="000A1015" w:rsidRDefault="00955813">
      <w:pPr>
        <w:pStyle w:val="NormalnyWeb"/>
        <w:jc w:val="both"/>
        <w:rPr>
          <w:b/>
          <w:bCs/>
          <w:color w:val="000000" w:themeColor="text1"/>
        </w:rPr>
      </w:pPr>
      <w:r w:rsidRPr="000A1015">
        <w:rPr>
          <w:b/>
          <w:bCs/>
          <w:color w:val="000000" w:themeColor="text1"/>
        </w:rPr>
        <w:t xml:space="preserve">§ 6. Zasady </w:t>
      </w:r>
      <w:r w:rsidR="00D62BE7" w:rsidRPr="000A1015">
        <w:rPr>
          <w:b/>
          <w:bCs/>
          <w:color w:val="000000" w:themeColor="text1"/>
        </w:rPr>
        <w:t>powoływania</w:t>
      </w:r>
      <w:r w:rsidRPr="000A1015">
        <w:rPr>
          <w:b/>
          <w:bCs/>
          <w:color w:val="000000" w:themeColor="text1"/>
        </w:rPr>
        <w:t xml:space="preserve"> komisji i przeprowadzenia egzaminu dyplomowego</w:t>
      </w:r>
    </w:p>
    <w:p w14:paraId="17497205" w14:textId="7CDEC005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Warunkiem </w:t>
      </w:r>
      <w:r w:rsidR="00D62BE7" w:rsidRPr="000A1015">
        <w:rPr>
          <w:color w:val="000000" w:themeColor="text1"/>
        </w:rPr>
        <w:t>przystąpienia</w:t>
      </w:r>
      <w:r w:rsidRPr="000A1015">
        <w:rPr>
          <w:color w:val="000000" w:themeColor="text1"/>
        </w:rPr>
        <w:t xml:space="preserve"> do egzaminu dyplomowego jest spełnienie </w:t>
      </w:r>
      <w:r w:rsidR="00D62BE7" w:rsidRPr="000A1015">
        <w:rPr>
          <w:color w:val="000000" w:themeColor="text1"/>
        </w:rPr>
        <w:t>wymagań</w:t>
      </w:r>
      <w:r w:rsidRPr="000A1015">
        <w:rPr>
          <w:color w:val="000000" w:themeColor="text1"/>
        </w:rPr>
        <w:t xml:space="preserve">́ </w:t>
      </w:r>
      <w:r w:rsidR="00D62BE7" w:rsidRPr="000A1015">
        <w:rPr>
          <w:color w:val="000000" w:themeColor="text1"/>
        </w:rPr>
        <w:t>wynikających</w:t>
      </w:r>
      <w:r w:rsidRPr="000A1015">
        <w:rPr>
          <w:color w:val="000000" w:themeColor="text1"/>
        </w:rPr>
        <w:t xml:space="preserve"> z programu </w:t>
      </w:r>
      <w:r w:rsidR="00D62BE7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>, w tym pozytywna ocena pracy dyplomowej.</w:t>
      </w:r>
      <w:r w:rsidRPr="000A1015">
        <w:rPr>
          <w:color w:val="000000" w:themeColor="text1"/>
        </w:rPr>
        <w:br/>
        <w:t xml:space="preserve">Negatywnie oceniona praca dyplomowa nie </w:t>
      </w:r>
      <w:r w:rsidR="00D62BE7" w:rsidRPr="000A1015">
        <w:rPr>
          <w:color w:val="000000" w:themeColor="text1"/>
        </w:rPr>
        <w:t>może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być</w:t>
      </w:r>
      <w:r w:rsidRPr="000A1015">
        <w:rPr>
          <w:color w:val="000000" w:themeColor="text1"/>
        </w:rPr>
        <w:t>́ przedstawiona ponownie.</w:t>
      </w:r>
    </w:p>
    <w:p w14:paraId="77A7E322" w14:textId="0AF62E34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Egzamin dyplomowy przeprowadza komisja, </w:t>
      </w:r>
      <w:r w:rsidR="00D62BE7" w:rsidRPr="000A1015">
        <w:rPr>
          <w:color w:val="000000" w:themeColor="text1"/>
        </w:rPr>
        <w:t>licząca</w:t>
      </w:r>
      <w:r w:rsidRPr="000A1015">
        <w:rPr>
          <w:color w:val="000000" w:themeColor="text1"/>
        </w:rPr>
        <w:t xml:space="preserve"> co najmniej trzy osoby, powołana pr</w:t>
      </w:r>
      <w:r w:rsidR="003B4B50" w:rsidRPr="000A1015">
        <w:rPr>
          <w:color w:val="000000" w:themeColor="text1"/>
        </w:rPr>
        <w:t>zez dziekana na wniosek dyrektora</w:t>
      </w:r>
      <w:r w:rsidRPr="000A1015">
        <w:rPr>
          <w:color w:val="000000" w:themeColor="text1"/>
        </w:rPr>
        <w:t xml:space="preserve"> </w:t>
      </w:r>
      <w:r w:rsidR="007F78EE">
        <w:rPr>
          <w:color w:val="000000" w:themeColor="text1"/>
        </w:rPr>
        <w:t>i</w:t>
      </w:r>
      <w:r w:rsidRPr="000A1015">
        <w:rPr>
          <w:color w:val="000000" w:themeColor="text1"/>
        </w:rPr>
        <w:t xml:space="preserve">nstytutu, w którym powstaje praca. </w:t>
      </w:r>
      <w:r w:rsidR="00D62BE7" w:rsidRPr="000A1015">
        <w:rPr>
          <w:color w:val="000000" w:themeColor="text1"/>
        </w:rPr>
        <w:t>Przewodniczącym</w:t>
      </w:r>
      <w:r w:rsidRPr="000A1015">
        <w:rPr>
          <w:color w:val="000000" w:themeColor="text1"/>
        </w:rPr>
        <w:t xml:space="preserve"> komisji</w:t>
      </w:r>
      <w:r w:rsidR="003B4B50" w:rsidRPr="000A1015">
        <w:rPr>
          <w:color w:val="000000" w:themeColor="text1"/>
        </w:rPr>
        <w:t xml:space="preserve"> może być</w:t>
      </w:r>
      <w:r w:rsidRPr="000A1015">
        <w:rPr>
          <w:color w:val="000000" w:themeColor="text1"/>
        </w:rPr>
        <w:t xml:space="preserve"> nauczyciel akademicki </w:t>
      </w:r>
      <w:r w:rsidR="00D62BE7" w:rsidRPr="000A1015">
        <w:rPr>
          <w:color w:val="000000" w:themeColor="text1"/>
        </w:rPr>
        <w:t>posiadający</w:t>
      </w:r>
      <w:r w:rsidRPr="000A1015">
        <w:rPr>
          <w:color w:val="000000" w:themeColor="text1"/>
        </w:rPr>
        <w:t xml:space="preserve"> tytuł profesora lub stopień</w:t>
      </w:r>
      <w:r w:rsidR="003B4B50" w:rsidRPr="000A1015">
        <w:rPr>
          <w:color w:val="000000" w:themeColor="text1"/>
        </w:rPr>
        <w:t xml:space="preserve"> naukowy</w:t>
      </w:r>
      <w:r w:rsidRPr="000A1015">
        <w:rPr>
          <w:color w:val="000000" w:themeColor="text1"/>
        </w:rPr>
        <w:t xml:space="preserve"> doktora habilitowanego, a w szczególnych przypadkach stopień</w:t>
      </w:r>
      <w:r w:rsidR="003B4B50" w:rsidRPr="000A1015">
        <w:rPr>
          <w:color w:val="000000" w:themeColor="text1"/>
        </w:rPr>
        <w:t xml:space="preserve"> naukowy</w:t>
      </w:r>
      <w:r w:rsidRPr="000A1015">
        <w:rPr>
          <w:color w:val="000000" w:themeColor="text1"/>
        </w:rPr>
        <w:t xml:space="preserve"> doktora. W skład komisji </w:t>
      </w:r>
      <w:r w:rsidR="00D62BE7" w:rsidRPr="000A1015">
        <w:rPr>
          <w:color w:val="000000" w:themeColor="text1"/>
        </w:rPr>
        <w:t>wchodzą</w:t>
      </w:r>
      <w:r w:rsidRPr="000A1015">
        <w:rPr>
          <w:color w:val="000000" w:themeColor="text1"/>
        </w:rPr>
        <w:t>̨ promotor oraz recenzenci pracy dyplomowej. Recenzentem pracy może być nauczyciel</w:t>
      </w:r>
      <w:r w:rsidR="003B4B50" w:rsidRPr="000A1015">
        <w:rPr>
          <w:color w:val="000000" w:themeColor="text1"/>
        </w:rPr>
        <w:t xml:space="preserve"> akademicki</w:t>
      </w:r>
      <w:r w:rsidRPr="000A1015">
        <w:rPr>
          <w:color w:val="000000" w:themeColor="text1"/>
        </w:rPr>
        <w:t xml:space="preserve"> </w:t>
      </w:r>
      <w:r w:rsidR="003B4B50" w:rsidRPr="000A1015">
        <w:rPr>
          <w:color w:val="000000" w:themeColor="text1"/>
        </w:rPr>
        <w:t>z</w:t>
      </w:r>
      <w:r w:rsidRPr="000A1015">
        <w:rPr>
          <w:color w:val="000000" w:themeColor="text1"/>
        </w:rPr>
        <w:t xml:space="preserve"> co najmniej</w:t>
      </w:r>
      <w:r w:rsidR="003B4B50" w:rsidRPr="000A1015">
        <w:rPr>
          <w:color w:val="000000" w:themeColor="text1"/>
        </w:rPr>
        <w:t xml:space="preserve"> stopniem naukowym</w:t>
      </w:r>
      <w:r w:rsidRPr="000A1015">
        <w:rPr>
          <w:color w:val="000000" w:themeColor="text1"/>
        </w:rPr>
        <w:t xml:space="preserve"> doktora. Recenzenta pracy dyplomowej proponuje promotor, uwzględniając</w:t>
      </w:r>
      <w:r w:rsidR="003B4B50" w:rsidRPr="000A1015">
        <w:rPr>
          <w:color w:val="000000" w:themeColor="text1"/>
        </w:rPr>
        <w:t xml:space="preserve"> jego</w:t>
      </w:r>
      <w:r w:rsidRPr="000A1015">
        <w:rPr>
          <w:color w:val="000000" w:themeColor="text1"/>
        </w:rPr>
        <w:t xml:space="preserve"> dorobek naukowy i dydaktyczny w dyscyplinie, której dotyczy praca. Promotor oraz recenzenci nie </w:t>
      </w:r>
      <w:r w:rsidR="00D62BE7" w:rsidRPr="000A1015">
        <w:rPr>
          <w:color w:val="000000" w:themeColor="text1"/>
        </w:rPr>
        <w:t>mogą</w:t>
      </w:r>
      <w:r w:rsidRPr="000A1015">
        <w:rPr>
          <w:color w:val="000000" w:themeColor="text1"/>
        </w:rPr>
        <w:t xml:space="preserve">̨ </w:t>
      </w:r>
      <w:r w:rsidR="00D62BE7" w:rsidRPr="000A1015">
        <w:rPr>
          <w:color w:val="000000" w:themeColor="text1"/>
        </w:rPr>
        <w:t>przewodniczyć</w:t>
      </w:r>
      <w:r w:rsidRPr="000A1015">
        <w:rPr>
          <w:color w:val="000000" w:themeColor="text1"/>
        </w:rPr>
        <w:t>́ komisji.</w:t>
      </w:r>
    </w:p>
    <w:p w14:paraId="7EC18DD4" w14:textId="77777777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Komisja egzaminacyjna musi zostać powołana nie później niż 14 dni przed egzaminem dyplomowym.</w:t>
      </w:r>
    </w:p>
    <w:p w14:paraId="626AEF3B" w14:textId="77777777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lastRenderedPageBreak/>
        <w:t>Termin egzaminu dyplomowego wyznacza dziekan.</w:t>
      </w:r>
    </w:p>
    <w:p w14:paraId="3B6895F5" w14:textId="77777777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Egzamin dyplomowy powinien </w:t>
      </w:r>
      <w:r w:rsidR="00D62BE7" w:rsidRPr="000A1015">
        <w:rPr>
          <w:color w:val="000000" w:themeColor="text1"/>
        </w:rPr>
        <w:t>odbyć</w:t>
      </w:r>
      <w:r w:rsidRPr="000A1015">
        <w:rPr>
          <w:color w:val="000000" w:themeColor="text1"/>
        </w:rPr>
        <w:t xml:space="preserve">́ </w:t>
      </w:r>
      <w:r w:rsidR="00D62BE7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w terminie </w:t>
      </w:r>
      <w:r w:rsidR="00D62BE7" w:rsidRPr="000A1015">
        <w:rPr>
          <w:color w:val="000000" w:themeColor="text1"/>
        </w:rPr>
        <w:t>nieprzekraczającym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osiemdziesięciu</w:t>
      </w:r>
      <w:r w:rsidRPr="000A1015">
        <w:rPr>
          <w:color w:val="000000" w:themeColor="text1"/>
        </w:rPr>
        <w:t xml:space="preserve"> dni od daty </w:t>
      </w:r>
      <w:r w:rsidR="00D62BE7" w:rsidRPr="000A1015">
        <w:rPr>
          <w:color w:val="000000" w:themeColor="text1"/>
        </w:rPr>
        <w:t>złożenia</w:t>
      </w:r>
      <w:r w:rsidRPr="000A1015">
        <w:rPr>
          <w:color w:val="000000" w:themeColor="text1"/>
        </w:rPr>
        <w:t xml:space="preserve"> pracy dyplomowej.</w:t>
      </w:r>
    </w:p>
    <w:p w14:paraId="364DA495" w14:textId="6F10450D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 razie </w:t>
      </w:r>
      <w:r w:rsidR="00D62BE7" w:rsidRPr="000A1015">
        <w:rPr>
          <w:color w:val="000000" w:themeColor="text1"/>
        </w:rPr>
        <w:t>dłuższej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nieobecności</w:t>
      </w:r>
      <w:r w:rsidRPr="000A1015">
        <w:rPr>
          <w:color w:val="000000" w:themeColor="text1"/>
        </w:rPr>
        <w:t xml:space="preserve"> promotora lub recenzenta, </w:t>
      </w:r>
      <w:r w:rsidR="00D62BE7" w:rsidRPr="000A1015">
        <w:rPr>
          <w:color w:val="000000" w:themeColor="text1"/>
        </w:rPr>
        <w:t>która</w:t>
      </w:r>
      <w:r w:rsidRPr="000A1015">
        <w:rPr>
          <w:color w:val="000000" w:themeColor="text1"/>
        </w:rPr>
        <w:t xml:space="preserve"> mogłaby </w:t>
      </w:r>
      <w:r w:rsidR="00D62BE7" w:rsidRPr="000A1015">
        <w:rPr>
          <w:color w:val="000000" w:themeColor="text1"/>
        </w:rPr>
        <w:t>mieć</w:t>
      </w:r>
      <w:r w:rsidRPr="000A1015">
        <w:rPr>
          <w:color w:val="000000" w:themeColor="text1"/>
        </w:rPr>
        <w:t xml:space="preserve">́ wpływ na niedotrzymanie terminu przeprowadzenia egzaminu dyplomowego dziekan wyznacza </w:t>
      </w:r>
      <w:r w:rsidR="00D62BE7" w:rsidRPr="000A1015">
        <w:rPr>
          <w:color w:val="000000" w:themeColor="text1"/>
        </w:rPr>
        <w:t>osobę</w:t>
      </w:r>
      <w:r w:rsidRPr="000A1015">
        <w:rPr>
          <w:color w:val="000000" w:themeColor="text1"/>
        </w:rPr>
        <w:t xml:space="preserve">̨, </w:t>
      </w:r>
      <w:r w:rsidR="00D62BE7" w:rsidRPr="000A1015">
        <w:rPr>
          <w:color w:val="000000" w:themeColor="text1"/>
        </w:rPr>
        <w:t>która</w:t>
      </w:r>
      <w:r w:rsidRPr="000A1015">
        <w:rPr>
          <w:color w:val="000000" w:themeColor="text1"/>
        </w:rPr>
        <w:t xml:space="preserve"> przejmie </w:t>
      </w:r>
      <w:r w:rsidR="00D62BE7" w:rsidRPr="000A1015">
        <w:rPr>
          <w:color w:val="000000" w:themeColor="text1"/>
        </w:rPr>
        <w:t>obowiązki</w:t>
      </w:r>
      <w:r w:rsidRPr="000A1015">
        <w:rPr>
          <w:color w:val="000000" w:themeColor="text1"/>
        </w:rPr>
        <w:t xml:space="preserve"> promotora lub recenzenta.</w:t>
      </w:r>
    </w:p>
    <w:p w14:paraId="5BAFB408" w14:textId="77777777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Na egzaminie dyplomowym student powinien </w:t>
      </w:r>
      <w:r w:rsidR="00D62BE7" w:rsidRPr="000A1015">
        <w:rPr>
          <w:color w:val="000000" w:themeColor="text1"/>
        </w:rPr>
        <w:t>wykazać</w:t>
      </w:r>
      <w:r w:rsidRPr="000A1015">
        <w:rPr>
          <w:color w:val="000000" w:themeColor="text1"/>
        </w:rPr>
        <w:t xml:space="preserve">́ </w:t>
      </w:r>
      <w:r w:rsidR="00D62BE7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wiedzą z zakresu danego kierunku </w:t>
      </w:r>
      <w:r w:rsidR="00D62BE7" w:rsidRPr="000A1015">
        <w:rPr>
          <w:color w:val="000000" w:themeColor="text1"/>
        </w:rPr>
        <w:t>studiów</w:t>
      </w:r>
      <w:r w:rsidR="003B4B50" w:rsidRPr="000A1015">
        <w:rPr>
          <w:color w:val="000000" w:themeColor="text1"/>
        </w:rPr>
        <w:t>,</w:t>
      </w:r>
      <w:r w:rsidRPr="000A1015">
        <w:rPr>
          <w:color w:val="000000" w:themeColor="text1"/>
        </w:rPr>
        <w:t xml:space="preserve"> a w </w:t>
      </w:r>
      <w:r w:rsidR="00D62BE7" w:rsidRPr="000A1015">
        <w:rPr>
          <w:color w:val="000000" w:themeColor="text1"/>
        </w:rPr>
        <w:t>szczególności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znajomością</w:t>
      </w:r>
      <w:r w:rsidRPr="000A1015">
        <w:rPr>
          <w:color w:val="000000" w:themeColor="text1"/>
        </w:rPr>
        <w:t xml:space="preserve">̨ </w:t>
      </w:r>
      <w:r w:rsidR="00D62BE7" w:rsidRPr="000A1015">
        <w:rPr>
          <w:color w:val="000000" w:themeColor="text1"/>
        </w:rPr>
        <w:t>przedmiotów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związanych</w:t>
      </w:r>
      <w:r w:rsidRPr="000A1015">
        <w:rPr>
          <w:color w:val="000000" w:themeColor="text1"/>
        </w:rPr>
        <w:t xml:space="preserve"> z tematyką pracy dyplomowej.</w:t>
      </w:r>
    </w:p>
    <w:p w14:paraId="7E9A70D1" w14:textId="766C2E23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Egzamin dyplomowy ma formę ustną</w:t>
      </w:r>
      <w:r w:rsidR="00F927D9" w:rsidRPr="000A1015">
        <w:rPr>
          <w:color w:val="000000" w:themeColor="text1"/>
        </w:rPr>
        <w:t xml:space="preserve"> i jest przeprowadzany w siedzibie Wydziału Humanistycznego</w:t>
      </w:r>
      <w:r w:rsidRPr="000A1015">
        <w:rPr>
          <w:color w:val="000000" w:themeColor="text1"/>
        </w:rPr>
        <w:t xml:space="preserve">. W wyjątkowych przypadkach dopuszcza się przeprowadzenie egzaminu </w:t>
      </w:r>
      <w:r w:rsidR="00676D1E" w:rsidRPr="000A1015">
        <w:rPr>
          <w:color w:val="000000" w:themeColor="text1"/>
        </w:rPr>
        <w:t>z wykorzystaniem środków komunikacji elektronicznej poza siedzibą Wydziału Humanistycznego U</w:t>
      </w:r>
      <w:r w:rsidR="00627F6E" w:rsidRPr="000A1015">
        <w:rPr>
          <w:color w:val="000000" w:themeColor="text1"/>
        </w:rPr>
        <w:t xml:space="preserve">niwersytetu </w:t>
      </w:r>
      <w:r w:rsidR="00676D1E" w:rsidRPr="000A1015">
        <w:rPr>
          <w:color w:val="000000" w:themeColor="text1"/>
        </w:rPr>
        <w:t>Z</w:t>
      </w:r>
      <w:r w:rsidR="00627F6E" w:rsidRPr="000A1015">
        <w:rPr>
          <w:color w:val="000000" w:themeColor="text1"/>
        </w:rPr>
        <w:t>ielonogórskiego</w:t>
      </w:r>
      <w:r w:rsidR="00676D1E" w:rsidRPr="000A1015">
        <w:rPr>
          <w:color w:val="000000" w:themeColor="text1"/>
        </w:rPr>
        <w:t xml:space="preserve"> na zasadach określonych odrębnymi przepisami</w:t>
      </w:r>
      <w:r w:rsidRPr="000A1015">
        <w:rPr>
          <w:color w:val="000000" w:themeColor="text1"/>
        </w:rPr>
        <w:t>.</w:t>
      </w:r>
    </w:p>
    <w:p w14:paraId="05E700EF" w14:textId="77777777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Egzamin dyplomowy na kierunkach prowadzonych w języku polskim odbywa się w języku polskim, na kierunkach neofilologicznych odbywa się w języka obcym właściwym dla danej filologii.</w:t>
      </w:r>
    </w:p>
    <w:p w14:paraId="0A1B7FCF" w14:textId="1EB16BA5" w:rsidR="000C3B15" w:rsidRPr="000A1015" w:rsidRDefault="00955813" w:rsidP="007309F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b/>
          <w:bCs/>
          <w:color w:val="000000" w:themeColor="text1"/>
        </w:rPr>
        <w:t>Egzamin licencjacki</w:t>
      </w:r>
      <w:r w:rsidRPr="000A1015">
        <w:rPr>
          <w:color w:val="000000" w:themeColor="text1"/>
        </w:rPr>
        <w:t xml:space="preserve"> sprawdza przygotowanie studenta do prowadzenia badań naukowych, w tym przede wszystkim umiejętność obrony koncepcji pracy licencjackiej (uzasadnienie wyboru tematu, materiału egzemplifikacyjnego, doboru literatury przedmiotu itd.), zdolność krytycznej lektury literatury przedmiotu oraz orientację w obszarze naukowym wyznaczonym przez temat pracy licencjackiej i zakres seminarium dyplomowego.</w:t>
      </w:r>
    </w:p>
    <w:p w14:paraId="5C02D767" w14:textId="72405EBF" w:rsidR="000C3B15" w:rsidRPr="006B07AC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Na egzamin składają się trzy pytania zadane przez komisję egzaminacyjną, w tym co najmniej jedno związane z problematyką pracy (dopuszcza się prezentację), a pozostałe </w:t>
      </w:r>
      <w:r w:rsidR="00D62BE7" w:rsidRPr="000A1015">
        <w:rPr>
          <w:color w:val="000000" w:themeColor="text1"/>
        </w:rPr>
        <w:t xml:space="preserve">pytania </w:t>
      </w:r>
      <w:r w:rsidRPr="000A1015">
        <w:rPr>
          <w:color w:val="000000" w:themeColor="text1"/>
        </w:rPr>
        <w:t>związane z</w:t>
      </w:r>
      <w:r w:rsidR="00D62BE7" w:rsidRPr="000A1015">
        <w:rPr>
          <w:color w:val="000000" w:themeColor="text1"/>
        </w:rPr>
        <w:t xml:space="preserve"> określoną w sylabusie</w:t>
      </w:r>
      <w:r w:rsidRPr="000A1015">
        <w:rPr>
          <w:color w:val="000000" w:themeColor="text1"/>
        </w:rPr>
        <w:t xml:space="preserve"> problematyką seminarium dyplomowe</w:t>
      </w:r>
      <w:r w:rsidR="00D62BE7" w:rsidRPr="000A1015">
        <w:rPr>
          <w:color w:val="000000" w:themeColor="text1"/>
        </w:rPr>
        <w:t>go dotyczącego danej dyscypliny</w:t>
      </w:r>
      <w:r w:rsidRPr="000A1015">
        <w:rPr>
          <w:color w:val="000000" w:themeColor="text1"/>
        </w:rPr>
        <w:t>.</w:t>
      </w:r>
      <w:r w:rsidR="007309F3">
        <w:rPr>
          <w:color w:val="000000" w:themeColor="text1"/>
        </w:rPr>
        <w:t xml:space="preserve"> </w:t>
      </w:r>
      <w:r w:rsidR="007309F3" w:rsidRPr="006B07AC">
        <w:rPr>
          <w:color w:val="000000" w:themeColor="text1"/>
        </w:rPr>
        <w:t>Szczegółowy zakres i przebieg egzaminu licencjackiego określono w specyficznych zasadach procesu dyplomowania dla poszczególnych kierunków studiów.</w:t>
      </w:r>
    </w:p>
    <w:p w14:paraId="740E74E3" w14:textId="77777777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b/>
          <w:bCs/>
          <w:color w:val="000000" w:themeColor="text1"/>
        </w:rPr>
        <w:t>Egzamin magisterski</w:t>
      </w:r>
      <w:r w:rsidRPr="000A1015">
        <w:rPr>
          <w:color w:val="000000" w:themeColor="text1"/>
        </w:rPr>
        <w:t xml:space="preserve"> sprawdza umiejętność samodzielnego prowadzenia badań przez studenta, w tym przede wszystkim umiejętność odniesienia się do pytań, zarzutów lub uwag dotyczących własnych badań (interpretacji wyników, wyboru metodologii itd.) i zdolność krytycznej analizy oraz syntezy wybranych zagadnień w dyscyplinie, do której została przyporządkowana praca magisterska, ze szczególnym uwzględnieniem obszaru naukowego wyznaczonego przez temat pracy i zakres seminarium dyplomowego.</w:t>
      </w:r>
    </w:p>
    <w:p w14:paraId="69A72CF0" w14:textId="2AA27F2D" w:rsidR="000C3B15" w:rsidRPr="006B07AC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Na egzamin składają się trzy pytania zadane przez komisję, w tym co najmniej jedno</w:t>
      </w:r>
      <w:r w:rsidR="00C25375" w:rsidRPr="000A1015">
        <w:rPr>
          <w:color w:val="000000" w:themeColor="text1"/>
        </w:rPr>
        <w:t xml:space="preserve"> pytanie</w:t>
      </w:r>
      <w:r w:rsidRPr="000A1015">
        <w:rPr>
          <w:color w:val="000000" w:themeColor="text1"/>
        </w:rPr>
        <w:t xml:space="preserve"> związane z problematyką i metodologią pracy (pozwalające magistrantowi przedstawić m.in. argumentację na rzecz wykorzystanej metody, obranych narzędzi badawczych, selekcji materiału oraz wskazać perspektywy dalszych badań wynikających z </w:t>
      </w:r>
      <w:r w:rsidR="00C25375" w:rsidRPr="000A1015">
        <w:rPr>
          <w:color w:val="000000" w:themeColor="text1"/>
        </w:rPr>
        <w:t>ustaleń poczynionych w pracy), natomiast</w:t>
      </w:r>
      <w:r w:rsidRPr="000A1015">
        <w:rPr>
          <w:color w:val="000000" w:themeColor="text1"/>
        </w:rPr>
        <w:t xml:space="preserve"> pozostałe</w:t>
      </w:r>
      <w:r w:rsidR="00C25375" w:rsidRPr="000A1015">
        <w:rPr>
          <w:color w:val="000000" w:themeColor="text1"/>
        </w:rPr>
        <w:t xml:space="preserve"> pytania związane z dyscypliną</w:t>
      </w:r>
      <w:r w:rsidRPr="000A1015">
        <w:rPr>
          <w:color w:val="000000" w:themeColor="text1"/>
        </w:rPr>
        <w:t xml:space="preserve"> naukową, do której została przyporządkowana praca, ze szczególnym </w:t>
      </w:r>
      <w:r w:rsidRPr="000A1015">
        <w:rPr>
          <w:color w:val="000000" w:themeColor="text1"/>
        </w:rPr>
        <w:lastRenderedPageBreak/>
        <w:t>uwzględnieniem problematyki seminarium magisterskiego.</w:t>
      </w:r>
      <w:r w:rsidR="007309F3">
        <w:rPr>
          <w:color w:val="000000" w:themeColor="text1"/>
        </w:rPr>
        <w:t xml:space="preserve"> </w:t>
      </w:r>
      <w:r w:rsidR="007309F3" w:rsidRPr="006B07AC">
        <w:rPr>
          <w:color w:val="000000" w:themeColor="text1"/>
        </w:rPr>
        <w:t>Szczegółowy zakres i przebieg egzaminu magisterskiego określono w specyficznych zasadach procesu dyplomowania dla poszczególnych kierunków studiów.</w:t>
      </w:r>
    </w:p>
    <w:p w14:paraId="4D73D26C" w14:textId="77777777" w:rsidR="000C3B15" w:rsidRPr="000A1015" w:rsidRDefault="00955813">
      <w:pPr>
        <w:pStyle w:val="NormalnyWeb"/>
        <w:numPr>
          <w:ilvl w:val="0"/>
          <w:numId w:val="54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>Każdy z członków komisji może zadać pytanie, jednakże zazwyczaj pytania egzaminacyjne formułują promotor i recenzent, natomiast przewodniczący komisji czuwa nad prawidłowym przebiegiem egzaminu.</w:t>
      </w:r>
    </w:p>
    <w:p w14:paraId="6F5C4DE7" w14:textId="4FAE7B58" w:rsidR="000C3B15" w:rsidRPr="000A1015" w:rsidRDefault="00955813">
      <w:pPr>
        <w:pStyle w:val="NormalnyWeb"/>
        <w:numPr>
          <w:ilvl w:val="0"/>
          <w:numId w:val="54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Zakres i </w:t>
      </w:r>
      <w:r w:rsidR="00D62BE7" w:rsidRPr="000A1015">
        <w:rPr>
          <w:color w:val="000000" w:themeColor="text1"/>
        </w:rPr>
        <w:t>formę</w:t>
      </w:r>
      <w:r w:rsidRPr="000A1015">
        <w:rPr>
          <w:color w:val="000000" w:themeColor="text1"/>
        </w:rPr>
        <w:t xml:space="preserve">̨ egzaminu dyplomowego </w:t>
      </w:r>
      <w:r w:rsidR="00D62BE7" w:rsidRPr="000A1015">
        <w:rPr>
          <w:color w:val="000000" w:themeColor="text1"/>
        </w:rPr>
        <w:t>określa</w:t>
      </w:r>
      <w:r w:rsidRPr="000A1015">
        <w:rPr>
          <w:color w:val="000000" w:themeColor="text1"/>
        </w:rPr>
        <w:t xml:space="preserve"> dziekan zgodnie z zasadami </w:t>
      </w:r>
      <w:r w:rsidR="00D62BE7" w:rsidRPr="000A1015">
        <w:rPr>
          <w:color w:val="000000" w:themeColor="text1"/>
        </w:rPr>
        <w:t>wyznaczonymi</w:t>
      </w:r>
      <w:r w:rsidRPr="000A1015">
        <w:rPr>
          <w:color w:val="000000" w:themeColor="text1"/>
        </w:rPr>
        <w:t xml:space="preserve"> przez Wydziałową Radę ds. Kształcenia.</w:t>
      </w:r>
    </w:p>
    <w:p w14:paraId="43257A7F" w14:textId="77777777" w:rsidR="000C3B15" w:rsidRPr="000A1015" w:rsidRDefault="00955813">
      <w:pPr>
        <w:pStyle w:val="NormalnyWeb"/>
        <w:numPr>
          <w:ilvl w:val="0"/>
          <w:numId w:val="54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Z egzaminu dyplomowego </w:t>
      </w:r>
      <w:r w:rsidR="00D62BE7" w:rsidRPr="000A1015">
        <w:rPr>
          <w:color w:val="000000" w:themeColor="text1"/>
        </w:rPr>
        <w:t>sporządzany</w:t>
      </w:r>
      <w:r w:rsidRPr="000A1015">
        <w:rPr>
          <w:color w:val="000000" w:themeColor="text1"/>
        </w:rPr>
        <w:t xml:space="preserve"> jest </w:t>
      </w:r>
      <w:r w:rsidR="00D62BE7" w:rsidRPr="000A1015">
        <w:rPr>
          <w:color w:val="000000" w:themeColor="text1"/>
        </w:rPr>
        <w:t>protokół</w:t>
      </w:r>
      <w:r w:rsidRPr="000A1015">
        <w:rPr>
          <w:color w:val="000000" w:themeColor="text1"/>
        </w:rPr>
        <w:t xml:space="preserve">, w </w:t>
      </w:r>
      <w:r w:rsidR="00D62BE7" w:rsidRPr="000A1015">
        <w:rPr>
          <w:color w:val="000000" w:themeColor="text1"/>
        </w:rPr>
        <w:t>którym</w:t>
      </w:r>
      <w:r w:rsidRPr="000A1015">
        <w:rPr>
          <w:color w:val="000000" w:themeColor="text1"/>
        </w:rPr>
        <w:t xml:space="preserve"> komisja podaje:</w:t>
      </w:r>
    </w:p>
    <w:p w14:paraId="0FD9436A" w14:textId="4F88DE4A" w:rsidR="000C3B15" w:rsidRPr="000A1015" w:rsidRDefault="00955813" w:rsidP="00C25375">
      <w:pPr>
        <w:pStyle w:val="NormalnyWeb"/>
        <w:ind w:left="851"/>
        <w:jc w:val="both"/>
        <w:rPr>
          <w:color w:val="000000" w:themeColor="text1"/>
        </w:rPr>
      </w:pPr>
      <w:r w:rsidRPr="000A1015">
        <w:rPr>
          <w:color w:val="000000" w:themeColor="text1"/>
        </w:rPr>
        <w:t>1) ocenę pracy dyplomowej ustaloną na podstawie średniej arytmetycznej ocen promotora i recenzentów, zaokrąglonej w górę do najbliższej oceny określonej w § 22 ust. 1 R</w:t>
      </w:r>
      <w:r w:rsidR="00627F6E" w:rsidRPr="000A1015">
        <w:rPr>
          <w:color w:val="000000" w:themeColor="text1"/>
        </w:rPr>
        <w:t xml:space="preserve">egulaminu </w:t>
      </w:r>
      <w:r w:rsidRPr="000A1015">
        <w:rPr>
          <w:color w:val="000000" w:themeColor="text1"/>
        </w:rPr>
        <w:t>S</w:t>
      </w:r>
      <w:r w:rsidR="00627F6E" w:rsidRPr="000A1015">
        <w:rPr>
          <w:color w:val="000000" w:themeColor="text1"/>
        </w:rPr>
        <w:t>tudiów</w:t>
      </w:r>
      <w:r w:rsidR="00310801" w:rsidRPr="000A1015">
        <w:rPr>
          <w:color w:val="000000" w:themeColor="text1"/>
        </w:rPr>
        <w:t xml:space="preserve"> Uniwersytetu Zielonogórskiego</w:t>
      </w:r>
      <w:r w:rsidRPr="000A1015">
        <w:rPr>
          <w:color w:val="000000" w:themeColor="text1"/>
        </w:rPr>
        <w:t>,</w:t>
      </w:r>
    </w:p>
    <w:p w14:paraId="1CFBF4DA" w14:textId="0C363607" w:rsidR="000C3B15" w:rsidRPr="000A1015" w:rsidRDefault="00955813" w:rsidP="00C25375">
      <w:pPr>
        <w:pStyle w:val="NormalnyWeb"/>
        <w:ind w:left="851"/>
        <w:jc w:val="both"/>
        <w:rPr>
          <w:color w:val="000000" w:themeColor="text1"/>
        </w:rPr>
      </w:pPr>
      <w:r w:rsidRPr="000A1015">
        <w:rPr>
          <w:color w:val="000000" w:themeColor="text1"/>
        </w:rPr>
        <w:t>2) ocenę egzaminu dyplomowego, zgodnie ze skalą ocen określoną w § 22 ust. 1 R</w:t>
      </w:r>
      <w:r w:rsidR="00310801" w:rsidRPr="000A1015">
        <w:rPr>
          <w:color w:val="000000" w:themeColor="text1"/>
        </w:rPr>
        <w:t xml:space="preserve">egulaminu </w:t>
      </w:r>
      <w:r w:rsidRPr="000A1015">
        <w:rPr>
          <w:color w:val="000000" w:themeColor="text1"/>
        </w:rPr>
        <w:t>S</w:t>
      </w:r>
      <w:r w:rsidR="00310801" w:rsidRPr="000A1015">
        <w:rPr>
          <w:color w:val="000000" w:themeColor="text1"/>
        </w:rPr>
        <w:t>tudiów</w:t>
      </w:r>
      <w:r w:rsidRPr="000A1015">
        <w:rPr>
          <w:color w:val="000000" w:themeColor="text1"/>
        </w:rPr>
        <w:t>.</w:t>
      </w:r>
    </w:p>
    <w:p w14:paraId="08ED23A5" w14:textId="77777777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 przypadku otrzymania oceny niedostatecznej albo nieusprawiedliwionego </w:t>
      </w:r>
      <w:r w:rsidR="00D62BE7" w:rsidRPr="000A1015">
        <w:rPr>
          <w:color w:val="000000" w:themeColor="text1"/>
        </w:rPr>
        <w:t>nieprzystąpienia</w:t>
      </w:r>
      <w:r w:rsidRPr="000A1015">
        <w:rPr>
          <w:color w:val="000000" w:themeColor="text1"/>
        </w:rPr>
        <w:t xml:space="preserve"> do egzaminu dyplomowego w ustalonym terminie dziekan wyznacza drugi termin.</w:t>
      </w:r>
    </w:p>
    <w:p w14:paraId="0C7D1942" w14:textId="77777777" w:rsidR="000C3B15" w:rsidRPr="000A1015" w:rsidRDefault="00D62BE7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>Powtórny</w:t>
      </w:r>
      <w:r w:rsidR="00955813" w:rsidRPr="000A1015">
        <w:rPr>
          <w:color w:val="000000" w:themeColor="text1"/>
        </w:rPr>
        <w:t xml:space="preserve"> egzamin </w:t>
      </w:r>
      <w:r w:rsidRPr="000A1015">
        <w:rPr>
          <w:color w:val="000000" w:themeColor="text1"/>
        </w:rPr>
        <w:t>może</w:t>
      </w:r>
      <w:r w:rsidR="00955813" w:rsidRPr="000A1015">
        <w:rPr>
          <w:color w:val="000000" w:themeColor="text1"/>
        </w:rPr>
        <w:t xml:space="preserve"> </w:t>
      </w:r>
      <w:r w:rsidRPr="000A1015">
        <w:rPr>
          <w:color w:val="000000" w:themeColor="text1"/>
        </w:rPr>
        <w:t>odbyć</w:t>
      </w:r>
      <w:r w:rsidR="00955813" w:rsidRPr="000A1015">
        <w:rPr>
          <w:color w:val="000000" w:themeColor="text1"/>
        </w:rPr>
        <w:t xml:space="preserve">́ </w:t>
      </w:r>
      <w:r w:rsidRPr="000A1015">
        <w:rPr>
          <w:color w:val="000000" w:themeColor="text1"/>
        </w:rPr>
        <w:t>się</w:t>
      </w:r>
      <w:r w:rsidR="00955813" w:rsidRPr="000A1015">
        <w:rPr>
          <w:color w:val="000000" w:themeColor="text1"/>
        </w:rPr>
        <w:t xml:space="preserve">̨ nie </w:t>
      </w:r>
      <w:r w:rsidRPr="000A1015">
        <w:rPr>
          <w:color w:val="000000" w:themeColor="text1"/>
        </w:rPr>
        <w:t>wcześniej</w:t>
      </w:r>
      <w:r w:rsidR="00955813" w:rsidRPr="000A1015">
        <w:rPr>
          <w:color w:val="000000" w:themeColor="text1"/>
        </w:rPr>
        <w:t xml:space="preserve">, </w:t>
      </w:r>
      <w:r w:rsidRPr="000A1015">
        <w:rPr>
          <w:color w:val="000000" w:themeColor="text1"/>
        </w:rPr>
        <w:t>niż</w:t>
      </w:r>
      <w:r w:rsidR="00955813" w:rsidRPr="000A1015">
        <w:rPr>
          <w:color w:val="000000" w:themeColor="text1"/>
        </w:rPr>
        <w:t xml:space="preserve">̇ przed upływem jednego </w:t>
      </w:r>
      <w:r w:rsidRPr="000A1015">
        <w:rPr>
          <w:color w:val="000000" w:themeColor="text1"/>
        </w:rPr>
        <w:t>miesiąca</w:t>
      </w:r>
      <w:r w:rsidR="00955813" w:rsidRPr="000A1015">
        <w:rPr>
          <w:color w:val="000000" w:themeColor="text1"/>
        </w:rPr>
        <w:t xml:space="preserve"> i nie </w:t>
      </w:r>
      <w:r w:rsidRPr="000A1015">
        <w:rPr>
          <w:color w:val="000000" w:themeColor="text1"/>
        </w:rPr>
        <w:t>później</w:t>
      </w:r>
      <w:r w:rsidR="00955813" w:rsidRPr="000A1015">
        <w:rPr>
          <w:color w:val="000000" w:themeColor="text1"/>
        </w:rPr>
        <w:t xml:space="preserve">, </w:t>
      </w:r>
      <w:r w:rsidRPr="000A1015">
        <w:rPr>
          <w:color w:val="000000" w:themeColor="text1"/>
        </w:rPr>
        <w:t>niż</w:t>
      </w:r>
      <w:r w:rsidR="00955813" w:rsidRPr="000A1015">
        <w:rPr>
          <w:color w:val="000000" w:themeColor="text1"/>
        </w:rPr>
        <w:t xml:space="preserve">̇ przed upływem </w:t>
      </w:r>
      <w:r w:rsidRPr="000A1015">
        <w:rPr>
          <w:color w:val="000000" w:themeColor="text1"/>
        </w:rPr>
        <w:t>sześciu</w:t>
      </w:r>
      <w:r w:rsidR="00955813" w:rsidRPr="000A1015">
        <w:rPr>
          <w:color w:val="000000" w:themeColor="text1"/>
        </w:rPr>
        <w:t xml:space="preserve"> </w:t>
      </w:r>
      <w:r w:rsidRPr="000A1015">
        <w:rPr>
          <w:color w:val="000000" w:themeColor="text1"/>
        </w:rPr>
        <w:t>miesięcy</w:t>
      </w:r>
      <w:r w:rsidR="00955813" w:rsidRPr="000A1015">
        <w:rPr>
          <w:color w:val="000000" w:themeColor="text1"/>
        </w:rPr>
        <w:t xml:space="preserve"> od daty pierwszego egzaminu.</w:t>
      </w:r>
    </w:p>
    <w:p w14:paraId="363EA1D0" w14:textId="77777777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Ocena pozytywna z </w:t>
      </w:r>
      <w:r w:rsidR="00D62BE7" w:rsidRPr="000A1015">
        <w:rPr>
          <w:color w:val="000000" w:themeColor="text1"/>
        </w:rPr>
        <w:t>powtórzonego</w:t>
      </w:r>
      <w:r w:rsidRPr="000A1015">
        <w:rPr>
          <w:color w:val="000000" w:themeColor="text1"/>
        </w:rPr>
        <w:t xml:space="preserve"> egzaminu dyplomowego </w:t>
      </w:r>
      <w:r w:rsidR="00D62BE7" w:rsidRPr="000A1015">
        <w:rPr>
          <w:color w:val="000000" w:themeColor="text1"/>
        </w:rPr>
        <w:t>zastępuje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wcześniejsza</w:t>
      </w:r>
      <w:r w:rsidRPr="000A1015">
        <w:rPr>
          <w:color w:val="000000" w:themeColor="text1"/>
        </w:rPr>
        <w:t xml:space="preserve">̨ </w:t>
      </w:r>
      <w:r w:rsidR="00D62BE7" w:rsidRPr="000A1015">
        <w:rPr>
          <w:color w:val="000000" w:themeColor="text1"/>
        </w:rPr>
        <w:t>ocenę</w:t>
      </w:r>
      <w:r w:rsidRPr="000A1015">
        <w:rPr>
          <w:color w:val="000000" w:themeColor="text1"/>
        </w:rPr>
        <w:t>̨.</w:t>
      </w:r>
    </w:p>
    <w:p w14:paraId="1BD2822E" w14:textId="77777777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 przypadku usprawiedliwionego </w:t>
      </w:r>
      <w:r w:rsidR="00D62BE7" w:rsidRPr="000A1015">
        <w:rPr>
          <w:color w:val="000000" w:themeColor="text1"/>
        </w:rPr>
        <w:t>nieprzystąpienia</w:t>
      </w:r>
      <w:r w:rsidRPr="000A1015">
        <w:rPr>
          <w:color w:val="000000" w:themeColor="text1"/>
        </w:rPr>
        <w:t xml:space="preserve"> do egzaminu dyplomowego, egzamin ten powinien </w:t>
      </w:r>
      <w:r w:rsidR="00D62BE7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</w:t>
      </w:r>
      <w:r w:rsidR="00D62BE7" w:rsidRPr="000A1015">
        <w:rPr>
          <w:color w:val="000000" w:themeColor="text1"/>
        </w:rPr>
        <w:t>odbyć</w:t>
      </w:r>
      <w:r w:rsidRPr="000A1015">
        <w:rPr>
          <w:color w:val="000000" w:themeColor="text1"/>
        </w:rPr>
        <w:t xml:space="preserve">́ w terminie </w:t>
      </w:r>
      <w:r w:rsidR="00D62BE7" w:rsidRPr="000A1015">
        <w:rPr>
          <w:color w:val="000000" w:themeColor="text1"/>
        </w:rPr>
        <w:t>sześciu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miesięcy</w:t>
      </w:r>
      <w:r w:rsidRPr="000A1015">
        <w:rPr>
          <w:color w:val="000000" w:themeColor="text1"/>
        </w:rPr>
        <w:t xml:space="preserve"> od ustania przyczyny </w:t>
      </w:r>
      <w:r w:rsidR="00D62BE7" w:rsidRPr="000A1015">
        <w:rPr>
          <w:color w:val="000000" w:themeColor="text1"/>
        </w:rPr>
        <w:t>nieprzystąpienia</w:t>
      </w:r>
      <w:r w:rsidRPr="000A1015">
        <w:rPr>
          <w:color w:val="000000" w:themeColor="text1"/>
        </w:rPr>
        <w:t xml:space="preserve"> do egzaminu.</w:t>
      </w:r>
    </w:p>
    <w:p w14:paraId="75D8DB7A" w14:textId="77777777" w:rsidR="000C3B15" w:rsidRPr="000A1015" w:rsidRDefault="00955813">
      <w:pPr>
        <w:pStyle w:val="NormalnyWeb"/>
        <w:numPr>
          <w:ilvl w:val="0"/>
          <w:numId w:val="54"/>
        </w:numPr>
        <w:spacing w:after="0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 przypadku niezdania egzaminu dyplomowego w drugim terminie lub też nieusprawiedliwionego </w:t>
      </w:r>
      <w:r w:rsidR="00D62BE7" w:rsidRPr="000A1015">
        <w:rPr>
          <w:color w:val="000000" w:themeColor="text1"/>
        </w:rPr>
        <w:t>nieprzystąpienia</w:t>
      </w:r>
      <w:r w:rsidRPr="000A1015">
        <w:rPr>
          <w:color w:val="000000" w:themeColor="text1"/>
        </w:rPr>
        <w:t xml:space="preserve"> do egzaminu w tym terminie Rektor podejmuje decyzję o </w:t>
      </w:r>
      <w:r w:rsidR="00D62BE7" w:rsidRPr="000A1015">
        <w:rPr>
          <w:color w:val="000000" w:themeColor="text1"/>
        </w:rPr>
        <w:t>skreśleniu</w:t>
      </w:r>
      <w:r w:rsidRPr="000A1015">
        <w:rPr>
          <w:color w:val="000000" w:themeColor="text1"/>
        </w:rPr>
        <w:t xml:space="preserve"> z listy </w:t>
      </w:r>
      <w:r w:rsidR="00D62BE7" w:rsidRPr="000A1015">
        <w:rPr>
          <w:color w:val="000000" w:themeColor="text1"/>
        </w:rPr>
        <w:t>studentów</w:t>
      </w:r>
      <w:r w:rsidRPr="000A1015">
        <w:rPr>
          <w:color w:val="000000" w:themeColor="text1"/>
        </w:rPr>
        <w:t xml:space="preserve">. W przypadku trzykrotnego usprawiedliwionego </w:t>
      </w:r>
      <w:r w:rsidR="00D62BE7" w:rsidRPr="000A1015">
        <w:rPr>
          <w:color w:val="000000" w:themeColor="text1"/>
        </w:rPr>
        <w:t>nieprzystąpienia</w:t>
      </w:r>
      <w:r w:rsidRPr="000A1015">
        <w:rPr>
          <w:color w:val="000000" w:themeColor="text1"/>
        </w:rPr>
        <w:t xml:space="preserve"> do egzaminu dyplomowego w wyznaczonym terminie Rektor podejmuje decyzję o </w:t>
      </w:r>
      <w:r w:rsidR="00D62BE7" w:rsidRPr="000A1015">
        <w:rPr>
          <w:color w:val="000000" w:themeColor="text1"/>
        </w:rPr>
        <w:t>skreśleniu</w:t>
      </w:r>
      <w:r w:rsidRPr="000A1015">
        <w:rPr>
          <w:color w:val="000000" w:themeColor="text1"/>
        </w:rPr>
        <w:t xml:space="preserve"> z listy </w:t>
      </w:r>
      <w:r w:rsidR="00D62BE7" w:rsidRPr="000A1015">
        <w:rPr>
          <w:color w:val="000000" w:themeColor="text1"/>
        </w:rPr>
        <w:t>studentów</w:t>
      </w:r>
      <w:r w:rsidRPr="000A1015">
        <w:rPr>
          <w:color w:val="000000" w:themeColor="text1"/>
        </w:rPr>
        <w:t>.</w:t>
      </w:r>
    </w:p>
    <w:p w14:paraId="1B68BD13" w14:textId="1F3AC277" w:rsidR="000C3B15" w:rsidRPr="0038138E" w:rsidRDefault="00955813">
      <w:pPr>
        <w:pStyle w:val="NormalnyWeb"/>
        <w:numPr>
          <w:ilvl w:val="0"/>
          <w:numId w:val="54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W przypadkach </w:t>
      </w:r>
      <w:r w:rsidR="00D62BE7" w:rsidRPr="000A1015">
        <w:rPr>
          <w:color w:val="000000" w:themeColor="text1"/>
        </w:rPr>
        <w:t>określonych</w:t>
      </w:r>
      <w:r w:rsidRPr="000A1015">
        <w:rPr>
          <w:color w:val="000000" w:themeColor="text1"/>
        </w:rPr>
        <w:t xml:space="preserve"> w</w:t>
      </w:r>
      <w:r w:rsidR="00C25375" w:rsidRPr="000A1015">
        <w:rPr>
          <w:color w:val="000000" w:themeColor="text1"/>
        </w:rPr>
        <w:t xml:space="preserve"> § 60</w:t>
      </w:r>
      <w:r w:rsidRPr="000A1015">
        <w:rPr>
          <w:color w:val="000000" w:themeColor="text1"/>
        </w:rPr>
        <w:t xml:space="preserve"> ust. 5</w:t>
      </w:r>
      <w:r w:rsidR="00C25375" w:rsidRPr="000A1015">
        <w:rPr>
          <w:color w:val="000000" w:themeColor="text1"/>
        </w:rPr>
        <w:t xml:space="preserve"> R</w:t>
      </w:r>
      <w:r w:rsidR="00310801" w:rsidRPr="000A1015">
        <w:rPr>
          <w:color w:val="000000" w:themeColor="text1"/>
        </w:rPr>
        <w:t xml:space="preserve">egulaminu </w:t>
      </w:r>
      <w:r w:rsidR="00C25375" w:rsidRPr="000A1015">
        <w:rPr>
          <w:color w:val="000000" w:themeColor="text1"/>
        </w:rPr>
        <w:t>S</w:t>
      </w:r>
      <w:r w:rsidR="00310801" w:rsidRPr="000A1015">
        <w:rPr>
          <w:color w:val="000000" w:themeColor="text1"/>
        </w:rPr>
        <w:t>tudiów Uniwersytetu Zielonogórskiego</w:t>
      </w:r>
      <w:r w:rsidRPr="000A1015">
        <w:rPr>
          <w:color w:val="000000" w:themeColor="text1"/>
        </w:rPr>
        <w:t xml:space="preserve"> student </w:t>
      </w:r>
      <w:r w:rsidR="00D62BE7" w:rsidRPr="000A1015">
        <w:rPr>
          <w:color w:val="000000" w:themeColor="text1"/>
        </w:rPr>
        <w:t>może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wznowić</w:t>
      </w:r>
      <w:r w:rsidRPr="000A1015">
        <w:rPr>
          <w:color w:val="000000" w:themeColor="text1"/>
        </w:rPr>
        <w:t xml:space="preserve">́ studia w celu ponownego </w:t>
      </w:r>
      <w:r w:rsidR="00D62BE7" w:rsidRPr="000A1015">
        <w:rPr>
          <w:color w:val="000000" w:themeColor="text1"/>
        </w:rPr>
        <w:t>przystąpienia</w:t>
      </w:r>
      <w:r w:rsidRPr="000A1015">
        <w:rPr>
          <w:color w:val="000000" w:themeColor="text1"/>
        </w:rPr>
        <w:t xml:space="preserve"> do egzaminu dyplomowego. Rektor </w:t>
      </w:r>
      <w:r w:rsidR="00D62BE7" w:rsidRPr="000A1015">
        <w:rPr>
          <w:color w:val="000000" w:themeColor="text1"/>
        </w:rPr>
        <w:t>może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odmówić</w:t>
      </w:r>
      <w:r w:rsidRPr="000A1015">
        <w:rPr>
          <w:color w:val="000000" w:themeColor="text1"/>
        </w:rPr>
        <w:t xml:space="preserve">́ zgody na wznowienie, </w:t>
      </w:r>
      <w:r w:rsidR="00D62BE7" w:rsidRPr="000A1015">
        <w:rPr>
          <w:color w:val="000000" w:themeColor="text1"/>
        </w:rPr>
        <w:t>jeśli</w:t>
      </w:r>
      <w:r w:rsidRPr="000A1015">
        <w:rPr>
          <w:color w:val="000000" w:themeColor="text1"/>
        </w:rPr>
        <w:t xml:space="preserve"> od chwili </w:t>
      </w:r>
      <w:r w:rsidR="00D62BE7" w:rsidRPr="000A1015">
        <w:rPr>
          <w:color w:val="000000" w:themeColor="text1"/>
        </w:rPr>
        <w:t>skreślenia</w:t>
      </w:r>
      <w:r w:rsidRPr="000A1015">
        <w:rPr>
          <w:color w:val="000000" w:themeColor="text1"/>
        </w:rPr>
        <w:t xml:space="preserve"> z listy </w:t>
      </w:r>
      <w:r w:rsidR="00D62BE7" w:rsidRPr="000A1015">
        <w:rPr>
          <w:color w:val="000000" w:themeColor="text1"/>
        </w:rPr>
        <w:t>studentów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upłynął</w:t>
      </w:r>
      <w:r w:rsidRPr="000A1015">
        <w:rPr>
          <w:color w:val="000000" w:themeColor="text1"/>
        </w:rPr>
        <w:t xml:space="preserve"> okres </w:t>
      </w:r>
      <w:r w:rsidR="00D62BE7" w:rsidRPr="000A1015">
        <w:rPr>
          <w:color w:val="000000" w:themeColor="text1"/>
        </w:rPr>
        <w:t>dłuższy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niż</w:t>
      </w:r>
      <w:r w:rsidRPr="000A1015">
        <w:rPr>
          <w:color w:val="000000" w:themeColor="text1"/>
        </w:rPr>
        <w:t xml:space="preserve">̇ </w:t>
      </w:r>
      <w:r w:rsidR="003E6B76" w:rsidRPr="0038138E">
        <w:rPr>
          <w:color w:val="000000" w:themeColor="text1"/>
        </w:rPr>
        <w:t>dwa lata</w:t>
      </w:r>
      <w:r w:rsidR="0038138E" w:rsidRPr="0038138E">
        <w:rPr>
          <w:color w:val="000000" w:themeColor="text1"/>
        </w:rPr>
        <w:t>.</w:t>
      </w:r>
    </w:p>
    <w:p w14:paraId="1C2A4F28" w14:textId="77777777" w:rsidR="000C3B15" w:rsidRPr="000A1015" w:rsidRDefault="00955813">
      <w:pPr>
        <w:pStyle w:val="NormalnyWeb"/>
        <w:numPr>
          <w:ilvl w:val="0"/>
          <w:numId w:val="54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Podstawą ustalenia wyniku </w:t>
      </w:r>
      <w:r w:rsidR="00D62BE7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jest </w:t>
      </w:r>
      <w:r w:rsidR="00D62BE7" w:rsidRPr="000A1015">
        <w:rPr>
          <w:color w:val="000000" w:themeColor="text1"/>
        </w:rPr>
        <w:t>średnia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ważona</w:t>
      </w:r>
      <w:r w:rsidRPr="000A1015">
        <w:rPr>
          <w:color w:val="000000" w:themeColor="text1"/>
        </w:rPr>
        <w:t xml:space="preserve"> uzyskana przez dodanie:</w:t>
      </w:r>
    </w:p>
    <w:p w14:paraId="1E2B6F6D" w14:textId="69060CA4" w:rsidR="000C3B15" w:rsidRPr="000A1015" w:rsidRDefault="00955813" w:rsidP="00C25375">
      <w:pPr>
        <w:pStyle w:val="NormalnyWeb"/>
        <w:ind w:left="709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1) 1/2 </w:t>
      </w:r>
      <w:r w:rsidR="00D62BE7" w:rsidRPr="000A1015">
        <w:rPr>
          <w:color w:val="000000" w:themeColor="text1"/>
        </w:rPr>
        <w:t>średniej</w:t>
      </w:r>
      <w:r w:rsidRPr="000A1015">
        <w:rPr>
          <w:color w:val="000000" w:themeColor="text1"/>
        </w:rPr>
        <w:t xml:space="preserve"> ocen z zaliczonych w czasie </w:t>
      </w:r>
      <w:r w:rsidR="00D62BE7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przedmiotów</w:t>
      </w:r>
      <w:r w:rsidRPr="000A1015">
        <w:rPr>
          <w:color w:val="000000" w:themeColor="text1"/>
        </w:rPr>
        <w:t xml:space="preserve">, obliczonej według zasad </w:t>
      </w:r>
      <w:r w:rsidR="00D62BE7" w:rsidRPr="000A1015">
        <w:rPr>
          <w:color w:val="000000" w:themeColor="text1"/>
        </w:rPr>
        <w:t>określonych</w:t>
      </w:r>
      <w:r w:rsidRPr="000A1015">
        <w:rPr>
          <w:color w:val="000000" w:themeColor="text1"/>
        </w:rPr>
        <w:t xml:space="preserve"> w § 23 ust. 1 R</w:t>
      </w:r>
      <w:r w:rsidR="00310801" w:rsidRPr="000A1015">
        <w:rPr>
          <w:color w:val="000000" w:themeColor="text1"/>
        </w:rPr>
        <w:t xml:space="preserve">egulaminu </w:t>
      </w:r>
      <w:r w:rsidRPr="000A1015">
        <w:rPr>
          <w:color w:val="000000" w:themeColor="text1"/>
        </w:rPr>
        <w:t>S</w:t>
      </w:r>
      <w:r w:rsidR="00310801" w:rsidRPr="000A1015">
        <w:rPr>
          <w:color w:val="000000" w:themeColor="text1"/>
        </w:rPr>
        <w:t>tudiów</w:t>
      </w:r>
      <w:r w:rsidRPr="000A1015">
        <w:rPr>
          <w:color w:val="000000" w:themeColor="text1"/>
        </w:rPr>
        <w:t>,</w:t>
      </w:r>
    </w:p>
    <w:p w14:paraId="035E5D6D" w14:textId="77777777" w:rsidR="000C3B15" w:rsidRPr="000A1015" w:rsidRDefault="00955813" w:rsidP="00C25375">
      <w:pPr>
        <w:pStyle w:val="NormalnyWeb"/>
        <w:ind w:left="709"/>
        <w:jc w:val="both"/>
        <w:rPr>
          <w:color w:val="000000" w:themeColor="text1"/>
        </w:rPr>
      </w:pPr>
      <w:r w:rsidRPr="000A1015">
        <w:rPr>
          <w:color w:val="000000" w:themeColor="text1"/>
        </w:rPr>
        <w:lastRenderedPageBreak/>
        <w:t>2) 1/4 oceny pracy dyplomowej,</w:t>
      </w:r>
    </w:p>
    <w:p w14:paraId="5632D43F" w14:textId="77777777" w:rsidR="000C3B15" w:rsidRPr="000A1015" w:rsidRDefault="00955813" w:rsidP="00C25375">
      <w:pPr>
        <w:pStyle w:val="NormalnyWeb"/>
        <w:ind w:left="709"/>
        <w:jc w:val="both"/>
        <w:rPr>
          <w:color w:val="000000" w:themeColor="text1"/>
        </w:rPr>
      </w:pPr>
      <w:r w:rsidRPr="000A1015">
        <w:rPr>
          <w:color w:val="000000" w:themeColor="text1"/>
        </w:rPr>
        <w:t>3) 1/4 oceny egzaminu dyplomowego.</w:t>
      </w:r>
    </w:p>
    <w:p w14:paraId="770550D2" w14:textId="77777777" w:rsidR="000C3B15" w:rsidRPr="000A1015" w:rsidRDefault="00D62BE7">
      <w:pPr>
        <w:pStyle w:val="NormalnyWeb"/>
        <w:numPr>
          <w:ilvl w:val="0"/>
          <w:numId w:val="54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>Średnia</w:t>
      </w:r>
      <w:r w:rsidR="00955813" w:rsidRPr="000A1015">
        <w:rPr>
          <w:color w:val="000000" w:themeColor="text1"/>
        </w:rPr>
        <w:t xml:space="preserve">̨ </w:t>
      </w:r>
      <w:r w:rsidRPr="000A1015">
        <w:rPr>
          <w:color w:val="000000" w:themeColor="text1"/>
        </w:rPr>
        <w:t>ważona</w:t>
      </w:r>
      <w:r w:rsidR="00955813" w:rsidRPr="000A1015">
        <w:rPr>
          <w:color w:val="000000" w:themeColor="text1"/>
        </w:rPr>
        <w:t xml:space="preserve">̨, o </w:t>
      </w:r>
      <w:r w:rsidRPr="000A1015">
        <w:rPr>
          <w:color w:val="000000" w:themeColor="text1"/>
        </w:rPr>
        <w:t>której</w:t>
      </w:r>
      <w:r w:rsidR="00955813" w:rsidRPr="000A1015">
        <w:rPr>
          <w:color w:val="000000" w:themeColor="text1"/>
        </w:rPr>
        <w:t xml:space="preserve"> mowa w ust. 1, </w:t>
      </w:r>
      <w:r w:rsidRPr="000A1015">
        <w:rPr>
          <w:color w:val="000000" w:themeColor="text1"/>
        </w:rPr>
        <w:t>zaokrągla</w:t>
      </w:r>
      <w:r w:rsidR="00955813" w:rsidRPr="000A1015">
        <w:rPr>
          <w:color w:val="000000" w:themeColor="text1"/>
        </w:rPr>
        <w:t xml:space="preserve"> </w:t>
      </w:r>
      <w:r w:rsidRPr="000A1015">
        <w:rPr>
          <w:color w:val="000000" w:themeColor="text1"/>
        </w:rPr>
        <w:t>się</w:t>
      </w:r>
      <w:r w:rsidR="00955813" w:rsidRPr="000A1015">
        <w:rPr>
          <w:color w:val="000000" w:themeColor="text1"/>
        </w:rPr>
        <w:t xml:space="preserve">̨ do </w:t>
      </w:r>
      <w:r w:rsidRPr="000A1015">
        <w:rPr>
          <w:color w:val="000000" w:themeColor="text1"/>
        </w:rPr>
        <w:t>dwóch</w:t>
      </w:r>
      <w:r w:rsidR="00955813" w:rsidRPr="000A1015">
        <w:rPr>
          <w:color w:val="000000" w:themeColor="text1"/>
        </w:rPr>
        <w:t xml:space="preserve"> miejsc po przecinku.</w:t>
      </w:r>
    </w:p>
    <w:p w14:paraId="21FA83A0" w14:textId="77777777" w:rsidR="000C3B15" w:rsidRPr="000A1015" w:rsidRDefault="00955813">
      <w:pPr>
        <w:pStyle w:val="NormalnyWeb"/>
        <w:numPr>
          <w:ilvl w:val="0"/>
          <w:numId w:val="54"/>
        </w:numPr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Na dyplomie </w:t>
      </w:r>
      <w:r w:rsidR="00D62BE7" w:rsidRPr="000A1015">
        <w:rPr>
          <w:color w:val="000000" w:themeColor="text1"/>
        </w:rPr>
        <w:t>ukończenia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wpisuje </w:t>
      </w:r>
      <w:r w:rsidR="00D62BE7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wynik </w:t>
      </w:r>
      <w:r w:rsidR="00D62BE7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ustalony na podstawie </w:t>
      </w:r>
      <w:r w:rsidR="00D62BE7" w:rsidRPr="000A1015">
        <w:rPr>
          <w:color w:val="000000" w:themeColor="text1"/>
        </w:rPr>
        <w:t>średniej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ważonej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określonej</w:t>
      </w:r>
      <w:r w:rsidRPr="000A1015">
        <w:rPr>
          <w:color w:val="000000" w:themeColor="text1"/>
        </w:rPr>
        <w:t xml:space="preserve"> w ust. 1, zgodnie z zasadą:</w:t>
      </w:r>
    </w:p>
    <w:p w14:paraId="22984401" w14:textId="77777777" w:rsidR="000C3B15" w:rsidRPr="000A1015" w:rsidRDefault="00955813" w:rsidP="00C25375">
      <w:pPr>
        <w:pStyle w:val="NormalnyWeb"/>
        <w:spacing w:after="0"/>
        <w:ind w:left="709"/>
        <w:jc w:val="both"/>
        <w:rPr>
          <w:color w:val="000000" w:themeColor="text1"/>
        </w:rPr>
      </w:pPr>
      <w:r w:rsidRPr="000A1015">
        <w:rPr>
          <w:color w:val="000000" w:themeColor="text1"/>
        </w:rPr>
        <w:t>1)  </w:t>
      </w:r>
      <w:r w:rsidR="00D62BE7" w:rsidRPr="000A1015">
        <w:rPr>
          <w:color w:val="000000" w:themeColor="text1"/>
        </w:rPr>
        <w:t>poniżej</w:t>
      </w:r>
      <w:r w:rsidRPr="000A1015">
        <w:rPr>
          <w:color w:val="000000" w:themeColor="text1"/>
        </w:rPr>
        <w:t xml:space="preserve"> 3,30 - dostateczny,</w:t>
      </w:r>
    </w:p>
    <w:p w14:paraId="46759AA7" w14:textId="77777777" w:rsidR="000C3B15" w:rsidRPr="000A1015" w:rsidRDefault="00955813" w:rsidP="00C25375">
      <w:pPr>
        <w:pStyle w:val="NormalnyWeb"/>
        <w:spacing w:after="0"/>
        <w:ind w:left="709"/>
        <w:jc w:val="both"/>
        <w:rPr>
          <w:color w:val="000000" w:themeColor="text1"/>
        </w:rPr>
      </w:pPr>
      <w:r w:rsidRPr="000A1015">
        <w:rPr>
          <w:color w:val="000000" w:themeColor="text1"/>
        </w:rPr>
        <w:t>2)  od 3,30 do 3,69 - dostateczny plus,</w:t>
      </w:r>
    </w:p>
    <w:p w14:paraId="28BACCAA" w14:textId="77777777" w:rsidR="000C3B15" w:rsidRPr="000A1015" w:rsidRDefault="00955813" w:rsidP="00C25375">
      <w:pPr>
        <w:pStyle w:val="NormalnyWeb"/>
        <w:spacing w:after="0"/>
        <w:ind w:left="709"/>
        <w:jc w:val="both"/>
        <w:rPr>
          <w:color w:val="000000" w:themeColor="text1"/>
        </w:rPr>
      </w:pPr>
      <w:r w:rsidRPr="000A1015">
        <w:rPr>
          <w:color w:val="000000" w:themeColor="text1"/>
        </w:rPr>
        <w:t>3)  od 3,70 do 4,09 - dobry,</w:t>
      </w:r>
    </w:p>
    <w:p w14:paraId="214A60FD" w14:textId="77777777" w:rsidR="000C3B15" w:rsidRPr="000A1015" w:rsidRDefault="00955813" w:rsidP="00C25375">
      <w:pPr>
        <w:pStyle w:val="NormalnyWeb"/>
        <w:spacing w:after="0"/>
        <w:ind w:left="709"/>
        <w:jc w:val="both"/>
        <w:rPr>
          <w:color w:val="000000" w:themeColor="text1"/>
        </w:rPr>
      </w:pPr>
      <w:r w:rsidRPr="000A1015">
        <w:rPr>
          <w:color w:val="000000" w:themeColor="text1"/>
        </w:rPr>
        <w:t>4)  od 4,10 do 4,49 - dobry plus,</w:t>
      </w:r>
    </w:p>
    <w:p w14:paraId="3D778B79" w14:textId="77777777" w:rsidR="000C3B15" w:rsidRPr="000A1015" w:rsidRDefault="00955813" w:rsidP="00C25375">
      <w:pPr>
        <w:pStyle w:val="NormalnyWeb"/>
        <w:spacing w:after="0"/>
        <w:ind w:left="709"/>
        <w:jc w:val="both"/>
        <w:rPr>
          <w:color w:val="000000" w:themeColor="text1"/>
        </w:rPr>
      </w:pPr>
      <w:r w:rsidRPr="000A1015">
        <w:rPr>
          <w:color w:val="000000" w:themeColor="text1"/>
        </w:rPr>
        <w:t>5)  od 4,50 do 4,89 - bardzo dobry,</w:t>
      </w:r>
    </w:p>
    <w:p w14:paraId="2E2E7853" w14:textId="77777777" w:rsidR="000C3B15" w:rsidRPr="000A1015" w:rsidRDefault="00955813" w:rsidP="00C25375">
      <w:pPr>
        <w:pStyle w:val="NormalnyWeb"/>
        <w:ind w:left="709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6)  od 4,90 - </w:t>
      </w:r>
      <w:r w:rsidR="00D62BE7" w:rsidRPr="000A1015">
        <w:rPr>
          <w:color w:val="000000" w:themeColor="text1"/>
        </w:rPr>
        <w:t>celujący</w:t>
      </w:r>
      <w:r w:rsidRPr="000A1015">
        <w:rPr>
          <w:color w:val="000000" w:themeColor="text1"/>
        </w:rPr>
        <w:t>.</w:t>
      </w:r>
    </w:p>
    <w:p w14:paraId="47CADA0C" w14:textId="77777777" w:rsidR="000C3B15" w:rsidRPr="000A1015" w:rsidRDefault="00955813" w:rsidP="00C25375">
      <w:pPr>
        <w:pStyle w:val="NormalnyWeb"/>
        <w:ind w:left="851" w:hanging="425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26. Na </w:t>
      </w:r>
      <w:r w:rsidR="00D62BE7" w:rsidRPr="000A1015">
        <w:rPr>
          <w:color w:val="000000" w:themeColor="text1"/>
        </w:rPr>
        <w:t>zaświadczeniach</w:t>
      </w:r>
      <w:r w:rsidRPr="000A1015">
        <w:rPr>
          <w:color w:val="000000" w:themeColor="text1"/>
        </w:rPr>
        <w:t xml:space="preserve"> podaje </w:t>
      </w:r>
      <w:r w:rsidR="00D62BE7" w:rsidRPr="000A1015">
        <w:rPr>
          <w:color w:val="000000" w:themeColor="text1"/>
        </w:rPr>
        <w:t>się</w:t>
      </w:r>
      <w:r w:rsidRPr="000A1015">
        <w:rPr>
          <w:color w:val="000000" w:themeColor="text1"/>
        </w:rPr>
        <w:t xml:space="preserve">̨ wynik </w:t>
      </w:r>
      <w:r w:rsidR="00D62BE7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oraz </w:t>
      </w:r>
      <w:r w:rsidR="00D62BE7" w:rsidRPr="000A1015">
        <w:rPr>
          <w:color w:val="000000" w:themeColor="text1"/>
        </w:rPr>
        <w:t>średnią</w:t>
      </w:r>
      <w:r w:rsidRPr="000A1015">
        <w:rPr>
          <w:color w:val="000000" w:themeColor="text1"/>
        </w:rPr>
        <w:t xml:space="preserve">̨ </w:t>
      </w:r>
      <w:r w:rsidR="00D62BE7" w:rsidRPr="000A1015">
        <w:rPr>
          <w:color w:val="000000" w:themeColor="text1"/>
        </w:rPr>
        <w:t>ważoną</w:t>
      </w:r>
      <w:r w:rsidRPr="000A1015">
        <w:rPr>
          <w:color w:val="000000" w:themeColor="text1"/>
        </w:rPr>
        <w:t xml:space="preserve">̨, o </w:t>
      </w:r>
      <w:r w:rsidR="00D62BE7" w:rsidRPr="000A1015">
        <w:rPr>
          <w:color w:val="000000" w:themeColor="text1"/>
        </w:rPr>
        <w:t>której</w:t>
      </w:r>
      <w:r w:rsidR="00C25375" w:rsidRPr="000A1015">
        <w:rPr>
          <w:color w:val="000000" w:themeColor="text1"/>
        </w:rPr>
        <w:t xml:space="preserve"> mowa </w:t>
      </w:r>
      <w:r w:rsidR="00C25375" w:rsidRPr="000A1015">
        <w:rPr>
          <w:color w:val="000000" w:themeColor="text1"/>
        </w:rPr>
        <w:br/>
        <w:t>w </w:t>
      </w:r>
      <w:r w:rsidRPr="000A1015">
        <w:rPr>
          <w:color w:val="000000" w:themeColor="text1"/>
        </w:rPr>
        <w:t>ust. 1, 2 i 3.</w:t>
      </w:r>
    </w:p>
    <w:p w14:paraId="4C1BECA7" w14:textId="77777777" w:rsidR="000C3B15" w:rsidRPr="000A1015" w:rsidRDefault="00955813">
      <w:pPr>
        <w:pStyle w:val="NormalnyWeb"/>
        <w:jc w:val="both"/>
        <w:rPr>
          <w:b/>
          <w:bCs/>
          <w:color w:val="000000" w:themeColor="text1"/>
        </w:rPr>
      </w:pPr>
      <w:r w:rsidRPr="000A1015">
        <w:rPr>
          <w:b/>
          <w:bCs/>
          <w:color w:val="000000" w:themeColor="text1"/>
        </w:rPr>
        <w:t xml:space="preserve">§ 7. </w:t>
      </w:r>
      <w:r w:rsidR="00D62BE7" w:rsidRPr="000A1015">
        <w:rPr>
          <w:b/>
          <w:bCs/>
          <w:color w:val="000000" w:themeColor="text1"/>
        </w:rPr>
        <w:t>Dyplom</w:t>
      </w:r>
      <w:r w:rsidRPr="000A1015">
        <w:rPr>
          <w:b/>
          <w:bCs/>
          <w:color w:val="000000" w:themeColor="text1"/>
        </w:rPr>
        <w:t xml:space="preserve"> ukończenia studiów</w:t>
      </w:r>
    </w:p>
    <w:p w14:paraId="6652AAE4" w14:textId="77777777" w:rsidR="000C3B15" w:rsidRPr="000A1015" w:rsidRDefault="00955813" w:rsidP="00C25375">
      <w:pPr>
        <w:pStyle w:val="NormalnyWeb"/>
        <w:ind w:left="851" w:hanging="284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1. Absolwent Uniwersytetu otrzymuje dyplom </w:t>
      </w:r>
      <w:r w:rsidR="00D62BE7" w:rsidRPr="000A1015">
        <w:rPr>
          <w:color w:val="000000" w:themeColor="text1"/>
        </w:rPr>
        <w:t>ukończenia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studiów</w:t>
      </w:r>
      <w:r w:rsidRPr="000A1015">
        <w:rPr>
          <w:color w:val="000000" w:themeColor="text1"/>
        </w:rPr>
        <w:t xml:space="preserve"> na </w:t>
      </w:r>
      <w:r w:rsidR="00D62BE7" w:rsidRPr="000A1015">
        <w:rPr>
          <w:color w:val="000000" w:themeColor="text1"/>
        </w:rPr>
        <w:t>określonym</w:t>
      </w:r>
      <w:r w:rsidRPr="000A1015">
        <w:rPr>
          <w:color w:val="000000" w:themeColor="text1"/>
        </w:rPr>
        <w:t xml:space="preserve"> kierunku i profilu.</w:t>
      </w:r>
    </w:p>
    <w:p w14:paraId="0C72E012" w14:textId="7A9441D5" w:rsidR="000C3B15" w:rsidRPr="000A1015" w:rsidRDefault="00955813" w:rsidP="00C25375">
      <w:pPr>
        <w:pStyle w:val="NormalnyWeb"/>
        <w:ind w:left="567"/>
        <w:jc w:val="both"/>
        <w:rPr>
          <w:color w:val="000000" w:themeColor="text1"/>
        </w:rPr>
      </w:pPr>
      <w:r w:rsidRPr="000A1015">
        <w:rPr>
          <w:color w:val="000000" w:themeColor="text1"/>
        </w:rPr>
        <w:t xml:space="preserve">2. Rodzaje </w:t>
      </w:r>
      <w:r w:rsidR="00D62BE7" w:rsidRPr="000A1015">
        <w:rPr>
          <w:color w:val="000000" w:themeColor="text1"/>
        </w:rPr>
        <w:t>dyplomów</w:t>
      </w:r>
      <w:r w:rsidRPr="000A1015">
        <w:rPr>
          <w:color w:val="000000" w:themeColor="text1"/>
        </w:rPr>
        <w:t xml:space="preserve"> i </w:t>
      </w:r>
      <w:r w:rsidR="00D62BE7" w:rsidRPr="000A1015">
        <w:rPr>
          <w:color w:val="000000" w:themeColor="text1"/>
        </w:rPr>
        <w:t>tytułów</w:t>
      </w:r>
      <w:r w:rsidRPr="000A1015">
        <w:rPr>
          <w:color w:val="000000" w:themeColor="text1"/>
        </w:rPr>
        <w:t xml:space="preserve"> zawodowych </w:t>
      </w:r>
      <w:r w:rsidR="00D62BE7" w:rsidRPr="000A1015">
        <w:rPr>
          <w:color w:val="000000" w:themeColor="text1"/>
        </w:rPr>
        <w:t>określają</w:t>
      </w:r>
      <w:r w:rsidRPr="000A1015">
        <w:rPr>
          <w:color w:val="000000" w:themeColor="text1"/>
        </w:rPr>
        <w:t xml:space="preserve"> </w:t>
      </w:r>
      <w:r w:rsidR="00D62BE7" w:rsidRPr="000A1015">
        <w:rPr>
          <w:color w:val="000000" w:themeColor="text1"/>
        </w:rPr>
        <w:t>odrębne</w:t>
      </w:r>
      <w:r w:rsidRPr="000A1015">
        <w:rPr>
          <w:color w:val="000000" w:themeColor="text1"/>
        </w:rPr>
        <w:t xml:space="preserve"> przepisy.</w:t>
      </w:r>
    </w:p>
    <w:sectPr w:rsidR="000C3B15" w:rsidRPr="000A101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A9F0" w14:textId="77777777" w:rsidR="0044477B" w:rsidRDefault="0044477B">
      <w:r>
        <w:separator/>
      </w:r>
    </w:p>
  </w:endnote>
  <w:endnote w:type="continuationSeparator" w:id="0">
    <w:p w14:paraId="727C646B" w14:textId="77777777" w:rsidR="0044477B" w:rsidRDefault="0044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294A" w14:textId="77777777" w:rsidR="0044477B" w:rsidRDefault="0044477B">
      <w:r>
        <w:rPr>
          <w:color w:val="000000"/>
        </w:rPr>
        <w:separator/>
      </w:r>
    </w:p>
  </w:footnote>
  <w:footnote w:type="continuationSeparator" w:id="0">
    <w:p w14:paraId="1BCAD023" w14:textId="77777777" w:rsidR="0044477B" w:rsidRDefault="0044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83C"/>
    <w:multiLevelType w:val="multilevel"/>
    <w:tmpl w:val="71C2805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6325CD5"/>
    <w:multiLevelType w:val="multilevel"/>
    <w:tmpl w:val="38E61DC4"/>
    <w:styleLink w:val="WWNum15"/>
    <w:lvl w:ilvl="0">
      <w:numFmt w:val="bullet"/>
      <w:lvlText w:val=""/>
      <w:lvlJc w:val="left"/>
      <w:pPr>
        <w:ind w:left="720" w:hanging="360"/>
      </w:pPr>
      <w:rPr>
        <w:rFonts w:ascii="SymbolMT" w:hAnsi="SymbolMT"/>
        <w:sz w:val="22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2" w15:restartNumberingAfterBreak="0">
    <w:nsid w:val="072A183F"/>
    <w:multiLevelType w:val="multilevel"/>
    <w:tmpl w:val="BC50D28A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7EC2673"/>
    <w:multiLevelType w:val="multilevel"/>
    <w:tmpl w:val="A38003E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8BC5000"/>
    <w:multiLevelType w:val="multilevel"/>
    <w:tmpl w:val="A3324428"/>
    <w:styleLink w:val="WWNum44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5" w15:restartNumberingAfterBreak="0">
    <w:nsid w:val="08FF4CFB"/>
    <w:multiLevelType w:val="multilevel"/>
    <w:tmpl w:val="D6D2DFC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AF16A02"/>
    <w:multiLevelType w:val="multilevel"/>
    <w:tmpl w:val="5D1EBCB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BD8114C"/>
    <w:multiLevelType w:val="multilevel"/>
    <w:tmpl w:val="718EED3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0025E2D"/>
    <w:multiLevelType w:val="multilevel"/>
    <w:tmpl w:val="377AC0A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2CA79B6"/>
    <w:multiLevelType w:val="hybridMultilevel"/>
    <w:tmpl w:val="F2343836"/>
    <w:lvl w:ilvl="0" w:tplc="2B84D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1D1707"/>
    <w:multiLevelType w:val="multilevel"/>
    <w:tmpl w:val="4EC6611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E7B08AB"/>
    <w:multiLevelType w:val="multilevel"/>
    <w:tmpl w:val="56CA038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F077CE3"/>
    <w:multiLevelType w:val="multilevel"/>
    <w:tmpl w:val="EE2467A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D617F"/>
    <w:multiLevelType w:val="multilevel"/>
    <w:tmpl w:val="1CD8CC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0087C59"/>
    <w:multiLevelType w:val="multilevel"/>
    <w:tmpl w:val="7FDCA1BA"/>
    <w:styleLink w:val="WWNum29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04106EC"/>
    <w:multiLevelType w:val="multilevel"/>
    <w:tmpl w:val="64D6EECE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25EE43ED"/>
    <w:multiLevelType w:val="multilevel"/>
    <w:tmpl w:val="2070D816"/>
    <w:styleLink w:val="WWNum2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68616A4"/>
    <w:multiLevelType w:val="multilevel"/>
    <w:tmpl w:val="8DAC7002"/>
    <w:styleLink w:val="WWNum31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7FD45BA"/>
    <w:multiLevelType w:val="multilevel"/>
    <w:tmpl w:val="6BA4E95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9764AA4"/>
    <w:multiLevelType w:val="hybridMultilevel"/>
    <w:tmpl w:val="5CFCBC5E"/>
    <w:lvl w:ilvl="0" w:tplc="D7E4FEA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51B44"/>
    <w:multiLevelType w:val="multilevel"/>
    <w:tmpl w:val="56CE7CB8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334A4917"/>
    <w:multiLevelType w:val="hybridMultilevel"/>
    <w:tmpl w:val="A1CEDE74"/>
    <w:lvl w:ilvl="0" w:tplc="9A6452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76751B"/>
    <w:multiLevelType w:val="multilevel"/>
    <w:tmpl w:val="D3667EC2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360B7BAD"/>
    <w:multiLevelType w:val="multilevel"/>
    <w:tmpl w:val="CE9828E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7C7011E"/>
    <w:multiLevelType w:val="multilevel"/>
    <w:tmpl w:val="0D468AD0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3AFE50E9"/>
    <w:multiLevelType w:val="multilevel"/>
    <w:tmpl w:val="90C42D8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1AC16AF"/>
    <w:multiLevelType w:val="multilevel"/>
    <w:tmpl w:val="D06EBB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41BD2B8C"/>
    <w:multiLevelType w:val="multilevel"/>
    <w:tmpl w:val="8CE4ABF0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45CB3E56"/>
    <w:multiLevelType w:val="multilevel"/>
    <w:tmpl w:val="687CD9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46CA75DA"/>
    <w:multiLevelType w:val="multilevel"/>
    <w:tmpl w:val="E408B3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483F6460"/>
    <w:multiLevelType w:val="multilevel"/>
    <w:tmpl w:val="E51CFD38"/>
    <w:styleLink w:val="WWNum32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48EA0447"/>
    <w:multiLevelType w:val="multilevel"/>
    <w:tmpl w:val="7BBC4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A770BEA"/>
    <w:multiLevelType w:val="multilevel"/>
    <w:tmpl w:val="6004008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4B276E9E"/>
    <w:multiLevelType w:val="multilevel"/>
    <w:tmpl w:val="D60631FE"/>
    <w:styleLink w:val="WWNum4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16F5B"/>
    <w:multiLevelType w:val="multilevel"/>
    <w:tmpl w:val="90A47EA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4FFD73B4"/>
    <w:multiLevelType w:val="multilevel"/>
    <w:tmpl w:val="09FEA7D2"/>
    <w:styleLink w:val="WWNum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53CB5074"/>
    <w:multiLevelType w:val="multilevel"/>
    <w:tmpl w:val="7F320C2A"/>
    <w:styleLink w:val="WWNum43"/>
    <w:lvl w:ilvl="0">
      <w:numFmt w:val="bullet"/>
      <w:lvlText w:val="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cs="Courier New"/>
      </w:rPr>
    </w:lvl>
    <w:lvl w:ilvl="2">
      <w:numFmt w:val="bullet"/>
      <w:lvlText w:val=""/>
      <w:lvlJc w:val="left"/>
      <w:pPr>
        <w:ind w:left="3600" w:hanging="360"/>
      </w:pPr>
    </w:lvl>
    <w:lvl w:ilvl="3">
      <w:numFmt w:val="bullet"/>
      <w:lvlText w:val=""/>
      <w:lvlJc w:val="left"/>
      <w:pPr>
        <w:ind w:left="4320" w:hanging="360"/>
      </w:pPr>
    </w:lvl>
    <w:lvl w:ilvl="4">
      <w:numFmt w:val="bullet"/>
      <w:lvlText w:val="o"/>
      <w:lvlJc w:val="left"/>
      <w:pPr>
        <w:ind w:left="5040" w:hanging="360"/>
      </w:pPr>
      <w:rPr>
        <w:rFonts w:cs="Courier New"/>
      </w:rPr>
    </w:lvl>
    <w:lvl w:ilvl="5">
      <w:numFmt w:val="bullet"/>
      <w:lvlText w:val=""/>
      <w:lvlJc w:val="left"/>
      <w:pPr>
        <w:ind w:left="5760" w:hanging="360"/>
      </w:pPr>
    </w:lvl>
    <w:lvl w:ilvl="6">
      <w:numFmt w:val="bullet"/>
      <w:lvlText w:val=""/>
      <w:lvlJc w:val="left"/>
      <w:pPr>
        <w:ind w:left="6480" w:hanging="360"/>
      </w:pPr>
    </w:lvl>
    <w:lvl w:ilvl="7">
      <w:numFmt w:val="bullet"/>
      <w:lvlText w:val="o"/>
      <w:lvlJc w:val="left"/>
      <w:pPr>
        <w:ind w:left="7200" w:hanging="360"/>
      </w:pPr>
      <w:rPr>
        <w:rFonts w:cs="Courier New"/>
      </w:rPr>
    </w:lvl>
    <w:lvl w:ilvl="8">
      <w:numFmt w:val="bullet"/>
      <w:lvlText w:val=""/>
      <w:lvlJc w:val="left"/>
      <w:pPr>
        <w:ind w:left="7920" w:hanging="360"/>
      </w:pPr>
    </w:lvl>
  </w:abstractNum>
  <w:abstractNum w:abstractNumId="37" w15:restartNumberingAfterBreak="0">
    <w:nsid w:val="540A4B7D"/>
    <w:multiLevelType w:val="multilevel"/>
    <w:tmpl w:val="9E6C3C5C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8C558B1"/>
    <w:multiLevelType w:val="multilevel"/>
    <w:tmpl w:val="944CAD96"/>
    <w:styleLink w:val="WWNum3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5D0B2F78"/>
    <w:multiLevelType w:val="multilevel"/>
    <w:tmpl w:val="989C4340"/>
    <w:styleLink w:val="WWNum2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5D3C0AFC"/>
    <w:multiLevelType w:val="multilevel"/>
    <w:tmpl w:val="24FEAED2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64624F5F"/>
    <w:multiLevelType w:val="multilevel"/>
    <w:tmpl w:val="7F905EF0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53E84"/>
    <w:multiLevelType w:val="multilevel"/>
    <w:tmpl w:val="FBC4405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68420876"/>
    <w:multiLevelType w:val="multilevel"/>
    <w:tmpl w:val="A642D8E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68902953"/>
    <w:multiLevelType w:val="multilevel"/>
    <w:tmpl w:val="38C67516"/>
    <w:styleLink w:val="WWNum35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6EEF1F26"/>
    <w:multiLevelType w:val="multilevel"/>
    <w:tmpl w:val="392A6702"/>
    <w:styleLink w:val="WWNum25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6F3051F1"/>
    <w:multiLevelType w:val="multilevel"/>
    <w:tmpl w:val="AB242D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7" w15:restartNumberingAfterBreak="0">
    <w:nsid w:val="6F36325C"/>
    <w:multiLevelType w:val="multilevel"/>
    <w:tmpl w:val="3C5045C4"/>
    <w:styleLink w:val="WWNum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70F24312"/>
    <w:multiLevelType w:val="multilevel"/>
    <w:tmpl w:val="99CE09A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71B15681"/>
    <w:multiLevelType w:val="multilevel"/>
    <w:tmpl w:val="C22C9904"/>
    <w:styleLink w:val="WWNum33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72EB04F1"/>
    <w:multiLevelType w:val="multilevel"/>
    <w:tmpl w:val="9876705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78797B0F"/>
    <w:multiLevelType w:val="multilevel"/>
    <w:tmpl w:val="92D0A0C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79341825"/>
    <w:multiLevelType w:val="multilevel"/>
    <w:tmpl w:val="F0243044"/>
    <w:styleLink w:val="WWNum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7DC2456D"/>
    <w:multiLevelType w:val="multilevel"/>
    <w:tmpl w:val="3E6AFD3A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7F647125"/>
    <w:multiLevelType w:val="multilevel"/>
    <w:tmpl w:val="B3D8D94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47820709">
    <w:abstractNumId w:val="15"/>
  </w:num>
  <w:num w:numId="2" w16cid:durableId="446193684">
    <w:abstractNumId w:val="3"/>
  </w:num>
  <w:num w:numId="3" w16cid:durableId="1713842836">
    <w:abstractNumId w:val="10"/>
  </w:num>
  <w:num w:numId="4" w16cid:durableId="1123885513">
    <w:abstractNumId w:val="34"/>
  </w:num>
  <w:num w:numId="5" w16cid:durableId="1447383632">
    <w:abstractNumId w:val="52"/>
  </w:num>
  <w:num w:numId="6" w16cid:durableId="268584620">
    <w:abstractNumId w:val="5"/>
  </w:num>
  <w:num w:numId="7" w16cid:durableId="2029521536">
    <w:abstractNumId w:val="35"/>
  </w:num>
  <w:num w:numId="8" w16cid:durableId="818230528">
    <w:abstractNumId w:val="42"/>
  </w:num>
  <w:num w:numId="9" w16cid:durableId="1006249369">
    <w:abstractNumId w:val="8"/>
  </w:num>
  <w:num w:numId="10" w16cid:durableId="1304000784">
    <w:abstractNumId w:val="6"/>
  </w:num>
  <w:num w:numId="11" w16cid:durableId="822087230">
    <w:abstractNumId w:val="47"/>
  </w:num>
  <w:num w:numId="12" w16cid:durableId="946624042">
    <w:abstractNumId w:val="54"/>
  </w:num>
  <w:num w:numId="13" w16cid:durableId="737167667">
    <w:abstractNumId w:val="13"/>
  </w:num>
  <w:num w:numId="14" w16cid:durableId="173343661">
    <w:abstractNumId w:val="50"/>
  </w:num>
  <w:num w:numId="15" w16cid:durableId="910042742">
    <w:abstractNumId w:val="51"/>
  </w:num>
  <w:num w:numId="16" w16cid:durableId="832183935">
    <w:abstractNumId w:val="1"/>
  </w:num>
  <w:num w:numId="17" w16cid:durableId="1996913435">
    <w:abstractNumId w:val="12"/>
  </w:num>
  <w:num w:numId="18" w16cid:durableId="1881742937">
    <w:abstractNumId w:val="37"/>
  </w:num>
  <w:num w:numId="19" w16cid:durableId="801078381">
    <w:abstractNumId w:val="0"/>
  </w:num>
  <w:num w:numId="20" w16cid:durableId="362829664">
    <w:abstractNumId w:val="48"/>
  </w:num>
  <w:num w:numId="21" w16cid:durableId="1386753374">
    <w:abstractNumId w:val="18"/>
  </w:num>
  <w:num w:numId="22" w16cid:durableId="491525987">
    <w:abstractNumId w:val="25"/>
  </w:num>
  <w:num w:numId="23" w16cid:durableId="1166627549">
    <w:abstractNumId w:val="7"/>
  </w:num>
  <w:num w:numId="24" w16cid:durableId="164169723">
    <w:abstractNumId w:val="43"/>
  </w:num>
  <w:num w:numId="25" w16cid:durableId="643314453">
    <w:abstractNumId w:val="32"/>
  </w:num>
  <w:num w:numId="26" w16cid:durableId="299463916">
    <w:abstractNumId w:val="45"/>
  </w:num>
  <w:num w:numId="27" w16cid:durableId="1407801080">
    <w:abstractNumId w:val="16"/>
  </w:num>
  <w:num w:numId="28" w16cid:durableId="1983581508">
    <w:abstractNumId w:val="24"/>
  </w:num>
  <w:num w:numId="29" w16cid:durableId="1010066346">
    <w:abstractNumId w:val="39"/>
  </w:num>
  <w:num w:numId="30" w16cid:durableId="578560483">
    <w:abstractNumId w:val="14"/>
  </w:num>
  <w:num w:numId="31" w16cid:durableId="1157457487">
    <w:abstractNumId w:val="53"/>
  </w:num>
  <w:num w:numId="32" w16cid:durableId="799425075">
    <w:abstractNumId w:val="17"/>
  </w:num>
  <w:num w:numId="33" w16cid:durableId="533809468">
    <w:abstractNumId w:val="30"/>
  </w:num>
  <w:num w:numId="34" w16cid:durableId="1024481185">
    <w:abstractNumId w:val="49"/>
  </w:num>
  <w:num w:numId="35" w16cid:durableId="817654486">
    <w:abstractNumId w:val="38"/>
  </w:num>
  <w:num w:numId="36" w16cid:durableId="1967276753">
    <w:abstractNumId w:val="44"/>
  </w:num>
  <w:num w:numId="37" w16cid:durableId="1578854890">
    <w:abstractNumId w:val="22"/>
  </w:num>
  <w:num w:numId="38" w16cid:durableId="1196429437">
    <w:abstractNumId w:val="23"/>
  </w:num>
  <w:num w:numId="39" w16cid:durableId="1469475803">
    <w:abstractNumId w:val="40"/>
  </w:num>
  <w:num w:numId="40" w16cid:durableId="1546143208">
    <w:abstractNumId w:val="20"/>
  </w:num>
  <w:num w:numId="41" w16cid:durableId="1862278675">
    <w:abstractNumId w:val="11"/>
  </w:num>
  <w:num w:numId="42" w16cid:durableId="893196734">
    <w:abstractNumId w:val="27"/>
  </w:num>
  <w:num w:numId="43" w16cid:durableId="75708070">
    <w:abstractNumId w:val="41"/>
  </w:num>
  <w:num w:numId="44" w16cid:durableId="1904874480">
    <w:abstractNumId w:val="36"/>
  </w:num>
  <w:num w:numId="45" w16cid:durableId="1607812516">
    <w:abstractNumId w:val="4"/>
  </w:num>
  <w:num w:numId="46" w16cid:durableId="1043561273">
    <w:abstractNumId w:val="2"/>
  </w:num>
  <w:num w:numId="47" w16cid:durableId="669986172">
    <w:abstractNumId w:val="33"/>
  </w:num>
  <w:num w:numId="48" w16cid:durableId="225920423">
    <w:abstractNumId w:val="48"/>
    <w:lvlOverride w:ilvl="0">
      <w:startOverride w:val="1"/>
    </w:lvlOverride>
  </w:num>
  <w:num w:numId="49" w16cid:durableId="439883314">
    <w:abstractNumId w:val="41"/>
    <w:lvlOverride w:ilvl="0">
      <w:startOverride w:val="1"/>
    </w:lvlOverride>
  </w:num>
  <w:num w:numId="50" w16cid:durableId="628319038">
    <w:abstractNumId w:val="10"/>
    <w:lvlOverride w:ilvl="0">
      <w:startOverride w:val="1"/>
    </w:lvlOverride>
  </w:num>
  <w:num w:numId="51" w16cid:durableId="414057428">
    <w:abstractNumId w:val="26"/>
  </w:num>
  <w:num w:numId="52" w16cid:durableId="2001883376">
    <w:abstractNumId w:val="29"/>
  </w:num>
  <w:num w:numId="53" w16cid:durableId="196822269">
    <w:abstractNumId w:val="51"/>
    <w:lvlOverride w:ilvl="0">
      <w:startOverride w:val="1"/>
    </w:lvlOverride>
  </w:num>
  <w:num w:numId="54" w16cid:durableId="1559702211">
    <w:abstractNumId w:val="31"/>
  </w:num>
  <w:num w:numId="55" w16cid:durableId="1980333393">
    <w:abstractNumId w:val="28"/>
  </w:num>
  <w:num w:numId="56" w16cid:durableId="596715844">
    <w:abstractNumId w:val="46"/>
  </w:num>
  <w:num w:numId="57" w16cid:durableId="1644693799">
    <w:abstractNumId w:val="21"/>
  </w:num>
  <w:num w:numId="58" w16cid:durableId="1547915626">
    <w:abstractNumId w:val="19"/>
  </w:num>
  <w:num w:numId="59" w16cid:durableId="159808689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15"/>
    <w:rsid w:val="00042DC2"/>
    <w:rsid w:val="000A1015"/>
    <w:rsid w:val="000C3B15"/>
    <w:rsid w:val="000F0A87"/>
    <w:rsid w:val="00131473"/>
    <w:rsid w:val="00165E60"/>
    <w:rsid w:val="00182FC2"/>
    <w:rsid w:val="00183A31"/>
    <w:rsid w:val="001B3208"/>
    <w:rsid w:val="001B7FA3"/>
    <w:rsid w:val="001D3B82"/>
    <w:rsid w:val="001E25A9"/>
    <w:rsid w:val="00223664"/>
    <w:rsid w:val="00226135"/>
    <w:rsid w:val="0022734F"/>
    <w:rsid w:val="00255507"/>
    <w:rsid w:val="00310801"/>
    <w:rsid w:val="00351458"/>
    <w:rsid w:val="003658F9"/>
    <w:rsid w:val="0038138E"/>
    <w:rsid w:val="00393BA1"/>
    <w:rsid w:val="003B4B50"/>
    <w:rsid w:val="003E6B76"/>
    <w:rsid w:val="0040409C"/>
    <w:rsid w:val="00416A13"/>
    <w:rsid w:val="0044477B"/>
    <w:rsid w:val="004571D7"/>
    <w:rsid w:val="004B2EAB"/>
    <w:rsid w:val="004C5594"/>
    <w:rsid w:val="004C670C"/>
    <w:rsid w:val="0053732A"/>
    <w:rsid w:val="005451F1"/>
    <w:rsid w:val="005854B4"/>
    <w:rsid w:val="00627F6E"/>
    <w:rsid w:val="0065658F"/>
    <w:rsid w:val="00676D1E"/>
    <w:rsid w:val="006A6D8D"/>
    <w:rsid w:val="006B07AC"/>
    <w:rsid w:val="006C58F4"/>
    <w:rsid w:val="006C5F2B"/>
    <w:rsid w:val="006D489B"/>
    <w:rsid w:val="006F36E5"/>
    <w:rsid w:val="00721185"/>
    <w:rsid w:val="007309F3"/>
    <w:rsid w:val="007930C8"/>
    <w:rsid w:val="007D21C4"/>
    <w:rsid w:val="007E1A4C"/>
    <w:rsid w:val="007E24FD"/>
    <w:rsid w:val="007F78EE"/>
    <w:rsid w:val="00803E82"/>
    <w:rsid w:val="0080754E"/>
    <w:rsid w:val="008A043B"/>
    <w:rsid w:val="008C58E5"/>
    <w:rsid w:val="009012DE"/>
    <w:rsid w:val="00913169"/>
    <w:rsid w:val="00935744"/>
    <w:rsid w:val="00955813"/>
    <w:rsid w:val="009748B3"/>
    <w:rsid w:val="00982B1A"/>
    <w:rsid w:val="0098644B"/>
    <w:rsid w:val="009E3C62"/>
    <w:rsid w:val="00A00EB7"/>
    <w:rsid w:val="00A539DC"/>
    <w:rsid w:val="00A83B0C"/>
    <w:rsid w:val="00A96741"/>
    <w:rsid w:val="00AB1AF1"/>
    <w:rsid w:val="00AC50FD"/>
    <w:rsid w:val="00AF31BD"/>
    <w:rsid w:val="00B11482"/>
    <w:rsid w:val="00B368AC"/>
    <w:rsid w:val="00C14C90"/>
    <w:rsid w:val="00C25375"/>
    <w:rsid w:val="00C64280"/>
    <w:rsid w:val="00C91E7D"/>
    <w:rsid w:val="00CE371B"/>
    <w:rsid w:val="00CE45FF"/>
    <w:rsid w:val="00D017D1"/>
    <w:rsid w:val="00D1687B"/>
    <w:rsid w:val="00D30667"/>
    <w:rsid w:val="00D62BE7"/>
    <w:rsid w:val="00DC109F"/>
    <w:rsid w:val="00DD5491"/>
    <w:rsid w:val="00E80A35"/>
    <w:rsid w:val="00E91A23"/>
    <w:rsid w:val="00EE2B4E"/>
    <w:rsid w:val="00F263F0"/>
    <w:rsid w:val="00F264DB"/>
    <w:rsid w:val="00F927D9"/>
    <w:rsid w:val="00F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CB72"/>
  <w15:docId w15:val="{A3D0492B-DD42-4087-A580-5445E7D8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lang w:eastAsia="pl-PL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ascii="SymbolMT" w:eastAsia="SymbolMT" w:hAnsi="SymbolMT" w:cs="SymbolMT"/>
      <w:sz w:val="22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2824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Łuczyk</dc:creator>
  <cp:lastModifiedBy>Maciej Lubik</cp:lastModifiedBy>
  <cp:revision>4</cp:revision>
  <dcterms:created xsi:type="dcterms:W3CDTF">2023-09-19T16:50:00Z</dcterms:created>
  <dcterms:modified xsi:type="dcterms:W3CDTF">2026-06-25T07:16:00Z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